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Spec="right" w:tblpY="1"/>
        <w:tblOverlap w:val="never"/>
        <w:tblW w:w="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5"/>
      </w:tblGrid>
      <w:tr w:rsidR="00ED3162" w14:paraId="1293DFA9" w14:textId="77777777">
        <w:tc>
          <w:tcPr>
            <w:tcW w:w="3755" w:type="dxa"/>
          </w:tcPr>
          <w:p w14:paraId="2B544C23" w14:textId="77777777" w:rsidR="00ED3162" w:rsidRDefault="002A485A">
            <w:pPr>
              <w:rPr>
                <w:rFonts w:ascii="Arial" w:hAnsi="Arial" w:cs="Arial"/>
                <w:sz w:val="22"/>
                <w:szCs w:val="22"/>
              </w:rPr>
            </w:pPr>
            <w:r>
              <w:rPr>
                <w:rFonts w:ascii="Arial" w:hAnsi="Arial" w:cs="Arial"/>
                <w:sz w:val="22"/>
                <w:szCs w:val="22"/>
              </w:rPr>
              <w:t>Vergabeverfahren</w:t>
            </w:r>
          </w:p>
          <w:p w14:paraId="5BF9A09F" w14:textId="1B9F5681" w:rsidR="00ED3162" w:rsidRDefault="002A485A">
            <w:pPr>
              <w:rPr>
                <w:rFonts w:ascii="Arial" w:hAnsi="Arial" w:cs="Arial"/>
                <w:sz w:val="22"/>
                <w:szCs w:val="22"/>
              </w:rPr>
            </w:pPr>
            <w:r>
              <w:rPr>
                <w:rFonts w:ascii="Arial" w:hAnsi="Arial" w:cs="Arial"/>
                <w:b/>
                <w:sz w:val="22"/>
                <w:szCs w:val="22"/>
              </w:rPr>
              <w:t>„</w:t>
            </w:r>
            <w:r w:rsidR="001366A2" w:rsidRPr="001366A2">
              <w:rPr>
                <w:rFonts w:ascii="Arial" w:hAnsi="Arial" w:cs="Arial"/>
                <w:sz w:val="22"/>
                <w:szCs w:val="22"/>
              </w:rPr>
              <w:t>Aktualisierung und Erweiterung der Citrix-Lizenzen</w:t>
            </w:r>
            <w:r>
              <w:rPr>
                <w:rFonts w:ascii="Arial" w:hAnsi="Arial" w:cs="Arial"/>
                <w:b/>
                <w:sz w:val="22"/>
                <w:szCs w:val="22"/>
              </w:rPr>
              <w:t>“</w:t>
            </w:r>
          </w:p>
        </w:tc>
      </w:tr>
      <w:tr w:rsidR="00ED3162" w14:paraId="7062DF5A" w14:textId="77777777">
        <w:tc>
          <w:tcPr>
            <w:tcW w:w="3755" w:type="dxa"/>
          </w:tcPr>
          <w:p w14:paraId="4DF81F73" w14:textId="77777777" w:rsidR="00ED3162" w:rsidRDefault="002A485A">
            <w:pPr>
              <w:rPr>
                <w:rFonts w:ascii="Arial" w:hAnsi="Arial" w:cs="Arial"/>
                <w:sz w:val="22"/>
                <w:szCs w:val="22"/>
              </w:rPr>
            </w:pPr>
            <w:r>
              <w:rPr>
                <w:rFonts w:ascii="Arial" w:hAnsi="Arial" w:cs="Arial"/>
                <w:sz w:val="22"/>
                <w:szCs w:val="22"/>
              </w:rPr>
              <w:t xml:space="preserve">Vergabeart: </w:t>
            </w:r>
          </w:p>
          <w:p w14:paraId="42DB5C70" w14:textId="77777777" w:rsidR="00ED3162" w:rsidRDefault="002A485A">
            <w:pPr>
              <w:rPr>
                <w:rFonts w:ascii="Arial" w:hAnsi="Arial" w:cs="Arial"/>
                <w:sz w:val="22"/>
                <w:szCs w:val="22"/>
              </w:rPr>
            </w:pPr>
            <w:r>
              <w:rPr>
                <w:rFonts w:ascii="Arial" w:hAnsi="Arial" w:cs="Arial"/>
                <w:sz w:val="22"/>
                <w:szCs w:val="22"/>
              </w:rPr>
              <w:t>Offenes Verfahren</w:t>
            </w:r>
          </w:p>
          <w:p w14:paraId="74761079" w14:textId="77777777" w:rsidR="00ED3162" w:rsidRDefault="002A485A">
            <w:pPr>
              <w:rPr>
                <w:rFonts w:ascii="Arial" w:hAnsi="Arial" w:cs="Arial"/>
                <w:sz w:val="22"/>
                <w:szCs w:val="22"/>
              </w:rPr>
            </w:pPr>
            <w:r>
              <w:rPr>
                <w:rFonts w:ascii="Arial" w:hAnsi="Arial" w:cs="Arial"/>
                <w:sz w:val="22"/>
                <w:szCs w:val="22"/>
              </w:rPr>
              <w:t>(§ 15 VgV)</w:t>
            </w:r>
          </w:p>
        </w:tc>
      </w:tr>
      <w:tr w:rsidR="00ED3162" w14:paraId="76E90961" w14:textId="77777777">
        <w:tc>
          <w:tcPr>
            <w:tcW w:w="3755" w:type="dxa"/>
          </w:tcPr>
          <w:p w14:paraId="1C1F6108" w14:textId="77777777" w:rsidR="00ED3162" w:rsidRDefault="002A485A">
            <w:pPr>
              <w:rPr>
                <w:rFonts w:ascii="Arial" w:hAnsi="Arial" w:cs="Arial"/>
                <w:sz w:val="22"/>
                <w:szCs w:val="22"/>
              </w:rPr>
            </w:pPr>
            <w:r>
              <w:rPr>
                <w:rFonts w:ascii="Arial" w:hAnsi="Arial" w:cs="Arial"/>
                <w:sz w:val="22"/>
                <w:szCs w:val="22"/>
              </w:rPr>
              <w:t>Einzureichen bei:</w:t>
            </w:r>
          </w:p>
          <w:p w14:paraId="7ADA2195" w14:textId="77777777" w:rsidR="00ED3162" w:rsidRDefault="002A485A">
            <w:pPr>
              <w:rPr>
                <w:rFonts w:ascii="Arial" w:hAnsi="Arial" w:cs="Arial"/>
                <w:sz w:val="22"/>
                <w:szCs w:val="22"/>
              </w:rPr>
            </w:pPr>
            <w:r>
              <w:rPr>
                <w:rFonts w:ascii="Arial" w:hAnsi="Arial" w:cs="Arial"/>
                <w:sz w:val="22"/>
                <w:szCs w:val="22"/>
              </w:rPr>
              <w:t>Universitätsklinikum Regensburg (UKR)</w:t>
            </w:r>
          </w:p>
          <w:p w14:paraId="1D473B61" w14:textId="77777777" w:rsidR="00ED3162" w:rsidRDefault="002A485A">
            <w:pPr>
              <w:rPr>
                <w:rFonts w:ascii="Arial" w:hAnsi="Arial" w:cs="Arial"/>
                <w:sz w:val="22"/>
                <w:szCs w:val="22"/>
              </w:rPr>
            </w:pPr>
            <w:r>
              <w:rPr>
                <w:rFonts w:ascii="Arial" w:hAnsi="Arial" w:cs="Arial"/>
                <w:sz w:val="22"/>
                <w:szCs w:val="22"/>
              </w:rPr>
              <w:t xml:space="preserve">Abt. Einkauf, Logistik und </w:t>
            </w:r>
          </w:p>
          <w:p w14:paraId="50BDC198" w14:textId="77777777" w:rsidR="00ED3162" w:rsidRDefault="002A485A">
            <w:pPr>
              <w:rPr>
                <w:rFonts w:ascii="Arial" w:hAnsi="Arial" w:cs="Arial"/>
                <w:sz w:val="22"/>
                <w:szCs w:val="22"/>
              </w:rPr>
            </w:pPr>
            <w:r>
              <w:rPr>
                <w:rFonts w:ascii="Arial" w:hAnsi="Arial" w:cs="Arial"/>
                <w:sz w:val="22"/>
                <w:szCs w:val="22"/>
              </w:rPr>
              <w:t>Dienstleistungen</w:t>
            </w:r>
          </w:p>
          <w:p w14:paraId="1AB8B764" w14:textId="77777777" w:rsidR="00ED3162" w:rsidRDefault="002A485A">
            <w:pPr>
              <w:rPr>
                <w:rFonts w:ascii="Arial" w:hAnsi="Arial" w:cs="Arial"/>
                <w:sz w:val="22"/>
                <w:szCs w:val="22"/>
              </w:rPr>
            </w:pPr>
            <w:r>
              <w:rPr>
                <w:rFonts w:ascii="Arial" w:hAnsi="Arial" w:cs="Arial"/>
                <w:sz w:val="22"/>
                <w:szCs w:val="22"/>
              </w:rPr>
              <w:t>über die Vergabeplattform:</w:t>
            </w:r>
          </w:p>
          <w:p w14:paraId="3B6042A2" w14:textId="77777777" w:rsidR="00ED3162" w:rsidRDefault="002A485A">
            <w:pPr>
              <w:rPr>
                <w:rFonts w:ascii="Arial" w:hAnsi="Arial" w:cs="Arial"/>
                <w:sz w:val="22"/>
                <w:szCs w:val="22"/>
              </w:rPr>
            </w:pPr>
            <w:r>
              <w:rPr>
                <w:rFonts w:ascii="Arial" w:hAnsi="Arial" w:cs="Arial"/>
                <w:sz w:val="22"/>
                <w:szCs w:val="22"/>
              </w:rPr>
              <w:t>https://</w:t>
            </w:r>
            <w:r w:rsidR="008837B1">
              <w:rPr>
                <w:rFonts w:ascii="Arial" w:hAnsi="Arial" w:cs="Arial"/>
                <w:sz w:val="22"/>
                <w:szCs w:val="22"/>
              </w:rPr>
              <w:t>dtvp.de</w:t>
            </w:r>
          </w:p>
        </w:tc>
      </w:tr>
      <w:tr w:rsidR="00ED3162" w14:paraId="671797AE" w14:textId="77777777">
        <w:tc>
          <w:tcPr>
            <w:tcW w:w="3755" w:type="dxa"/>
          </w:tcPr>
          <w:p w14:paraId="6519C7D8" w14:textId="77777777" w:rsidR="00ED3162" w:rsidRDefault="002A485A">
            <w:pPr>
              <w:rPr>
                <w:rFonts w:ascii="Arial" w:hAnsi="Arial" w:cs="Arial"/>
                <w:sz w:val="22"/>
                <w:szCs w:val="22"/>
              </w:rPr>
            </w:pPr>
            <w:r>
              <w:rPr>
                <w:rFonts w:ascii="Arial" w:hAnsi="Arial" w:cs="Arial"/>
                <w:sz w:val="22"/>
                <w:szCs w:val="22"/>
              </w:rPr>
              <w:t>Einzureichen b</w:t>
            </w:r>
            <w:r w:rsidR="00396EC6">
              <w:rPr>
                <w:rFonts w:ascii="Arial" w:hAnsi="Arial" w:cs="Arial"/>
                <w:sz w:val="22"/>
                <w:szCs w:val="22"/>
              </w:rPr>
              <w:t>is</w:t>
            </w:r>
          </w:p>
          <w:p w14:paraId="2914A22E" w14:textId="77777777" w:rsidR="00ED3162" w:rsidRDefault="002A485A">
            <w:pPr>
              <w:rPr>
                <w:rFonts w:ascii="Arial" w:hAnsi="Arial" w:cs="Arial"/>
                <w:sz w:val="22"/>
                <w:szCs w:val="22"/>
              </w:rPr>
            </w:pPr>
            <w:r>
              <w:rPr>
                <w:rFonts w:ascii="Arial" w:hAnsi="Arial" w:cs="Arial"/>
                <w:sz w:val="22"/>
                <w:szCs w:val="22"/>
              </w:rPr>
              <w:t>(Ablauf der Frist für die Abgabe der Angebote):</w:t>
            </w:r>
          </w:p>
          <w:p w14:paraId="179E8A17" w14:textId="4F8017A5" w:rsidR="00ED3162" w:rsidRDefault="002A485A">
            <w:pPr>
              <w:rPr>
                <w:rFonts w:ascii="Arial" w:hAnsi="Arial" w:cs="Arial"/>
                <w:b/>
                <w:sz w:val="22"/>
                <w:szCs w:val="22"/>
              </w:rPr>
            </w:pPr>
            <w:r>
              <w:rPr>
                <w:rFonts w:ascii="Arial" w:hAnsi="Arial" w:cs="Arial"/>
                <w:b/>
                <w:sz w:val="22"/>
                <w:szCs w:val="22"/>
              </w:rPr>
              <w:t>Datum:</w:t>
            </w:r>
            <w:r w:rsidR="00023D9B">
              <w:rPr>
                <w:rFonts w:ascii="Arial" w:hAnsi="Arial" w:cs="Arial"/>
                <w:b/>
                <w:sz w:val="22"/>
                <w:szCs w:val="22"/>
              </w:rPr>
              <w:t xml:space="preserve"> 21</w:t>
            </w:r>
            <w:r>
              <w:rPr>
                <w:rFonts w:ascii="Arial" w:hAnsi="Arial" w:cs="Arial"/>
                <w:b/>
                <w:sz w:val="22"/>
                <w:szCs w:val="22"/>
              </w:rPr>
              <w:t>.</w:t>
            </w:r>
            <w:r w:rsidR="00023D9B">
              <w:rPr>
                <w:rFonts w:ascii="Arial" w:hAnsi="Arial" w:cs="Arial"/>
                <w:b/>
                <w:sz w:val="22"/>
                <w:szCs w:val="22"/>
              </w:rPr>
              <w:t>07</w:t>
            </w:r>
            <w:r>
              <w:rPr>
                <w:rFonts w:ascii="Arial" w:hAnsi="Arial" w:cs="Arial"/>
                <w:b/>
                <w:sz w:val="22"/>
                <w:szCs w:val="22"/>
              </w:rPr>
              <w:t>.202</w:t>
            </w:r>
            <w:r w:rsidR="001366A2">
              <w:rPr>
                <w:rFonts w:ascii="Arial" w:hAnsi="Arial" w:cs="Arial"/>
                <w:b/>
                <w:sz w:val="22"/>
                <w:szCs w:val="22"/>
              </w:rPr>
              <w:t>6</w:t>
            </w:r>
            <w:r>
              <w:rPr>
                <w:rFonts w:ascii="Arial" w:hAnsi="Arial" w:cs="Arial"/>
                <w:b/>
                <w:sz w:val="22"/>
                <w:szCs w:val="22"/>
              </w:rPr>
              <w:t xml:space="preserve">, </w:t>
            </w:r>
          </w:p>
          <w:p w14:paraId="382463DB" w14:textId="77777777" w:rsidR="00ED3162" w:rsidRDefault="002A485A">
            <w:pPr>
              <w:rPr>
                <w:rFonts w:ascii="Arial" w:hAnsi="Arial" w:cs="Arial"/>
                <w:b/>
                <w:sz w:val="22"/>
                <w:szCs w:val="22"/>
              </w:rPr>
            </w:pPr>
            <w:r>
              <w:rPr>
                <w:rFonts w:ascii="Arial" w:hAnsi="Arial" w:cs="Arial"/>
                <w:b/>
                <w:sz w:val="22"/>
                <w:szCs w:val="22"/>
              </w:rPr>
              <w:t xml:space="preserve">Uhrzeit: </w:t>
            </w:r>
            <w:r w:rsidR="008837B1">
              <w:rPr>
                <w:rFonts w:ascii="Arial" w:hAnsi="Arial" w:cs="Arial"/>
                <w:b/>
                <w:sz w:val="22"/>
                <w:szCs w:val="22"/>
              </w:rPr>
              <w:t>08</w:t>
            </w:r>
            <w:r>
              <w:rPr>
                <w:rFonts w:ascii="Arial" w:hAnsi="Arial" w:cs="Arial"/>
                <w:b/>
                <w:sz w:val="22"/>
                <w:szCs w:val="22"/>
              </w:rPr>
              <w:t>:00 Uhr</w:t>
            </w:r>
          </w:p>
        </w:tc>
      </w:tr>
    </w:tbl>
    <w:p w14:paraId="0F22E739" w14:textId="77777777" w:rsidR="003C36E2" w:rsidRDefault="003C36E2">
      <w:pPr>
        <w:jc w:val="both"/>
        <w:rPr>
          <w:rFonts w:ascii="Arial" w:hAnsi="Arial" w:cs="Arial"/>
          <w:sz w:val="24"/>
          <w:szCs w:val="24"/>
        </w:rPr>
      </w:pPr>
    </w:p>
    <w:p w14:paraId="490D3698" w14:textId="77777777" w:rsidR="003C36E2" w:rsidRDefault="003C36E2">
      <w:pPr>
        <w:jc w:val="both"/>
        <w:rPr>
          <w:rFonts w:ascii="Arial" w:hAnsi="Arial" w:cs="Arial"/>
          <w:sz w:val="24"/>
          <w:szCs w:val="24"/>
        </w:rPr>
      </w:pPr>
    </w:p>
    <w:p w14:paraId="1AF44A99" w14:textId="77777777" w:rsidR="00ED3162" w:rsidRDefault="002A485A">
      <w:pPr>
        <w:jc w:val="both"/>
        <w:rPr>
          <w:rFonts w:ascii="Arial" w:hAnsi="Arial" w:cs="Arial"/>
          <w:sz w:val="24"/>
          <w:szCs w:val="24"/>
        </w:rPr>
      </w:pPr>
      <w:r>
        <w:rPr>
          <w:rFonts w:ascii="Arial" w:hAnsi="Arial" w:cs="Arial"/>
          <w:sz w:val="24"/>
          <w:szCs w:val="24"/>
        </w:rPr>
        <w:br w:type="textWrapping" w:clear="all"/>
      </w:r>
    </w:p>
    <w:p w14:paraId="28DEA035" w14:textId="77777777" w:rsidR="00ED3162" w:rsidRDefault="00ED3162">
      <w:pPr>
        <w:jc w:val="both"/>
        <w:rPr>
          <w:rFonts w:ascii="Arial" w:hAnsi="Arial" w:cs="Arial"/>
          <w:sz w:val="24"/>
          <w:szCs w:val="24"/>
        </w:rPr>
      </w:pPr>
    </w:p>
    <w:p w14:paraId="7FB4D5CF" w14:textId="77777777" w:rsidR="00ED3162" w:rsidRDefault="00ED3162">
      <w:pPr>
        <w:jc w:val="both"/>
        <w:rPr>
          <w:rFonts w:ascii="Arial" w:hAnsi="Arial" w:cs="Arial"/>
          <w:sz w:val="24"/>
          <w:szCs w:val="24"/>
        </w:rPr>
      </w:pPr>
    </w:p>
    <w:p w14:paraId="577B6E1E" w14:textId="77777777" w:rsidR="003C36E2" w:rsidRDefault="003C36E2">
      <w:pPr>
        <w:jc w:val="both"/>
        <w:rPr>
          <w:rFonts w:ascii="Arial" w:hAnsi="Arial" w:cs="Arial"/>
          <w:sz w:val="24"/>
          <w:szCs w:val="24"/>
        </w:rPr>
      </w:pPr>
    </w:p>
    <w:p w14:paraId="353C61EC" w14:textId="77777777" w:rsidR="00ED3162" w:rsidRDefault="002A485A">
      <w:pPr>
        <w:jc w:val="both"/>
        <w:rPr>
          <w:rFonts w:ascii="Arial" w:hAnsi="Arial" w:cs="Arial"/>
          <w:sz w:val="24"/>
          <w:szCs w:val="24"/>
        </w:rPr>
      </w:pPr>
      <w:r>
        <w:rPr>
          <w:rFonts w:ascii="Arial" w:hAnsi="Arial" w:cs="Arial"/>
          <w:sz w:val="24"/>
          <w:szCs w:val="24"/>
        </w:rPr>
        <w:t>Universitätsklinikum Regensburg</w:t>
      </w:r>
    </w:p>
    <w:p w14:paraId="68855939" w14:textId="77777777" w:rsidR="00ED3162" w:rsidRDefault="002A485A">
      <w:pPr>
        <w:jc w:val="both"/>
        <w:rPr>
          <w:rFonts w:ascii="Arial" w:hAnsi="Arial" w:cs="Arial"/>
          <w:sz w:val="24"/>
          <w:szCs w:val="24"/>
        </w:rPr>
      </w:pPr>
      <w:r>
        <w:rPr>
          <w:rFonts w:ascii="Arial" w:hAnsi="Arial" w:cs="Arial"/>
          <w:sz w:val="24"/>
          <w:szCs w:val="24"/>
        </w:rPr>
        <w:t>Franz-Josef-Strauß-Allee 11</w:t>
      </w:r>
    </w:p>
    <w:p w14:paraId="5EBCCC47" w14:textId="77777777" w:rsidR="00ED3162" w:rsidRDefault="002A485A">
      <w:pPr>
        <w:jc w:val="both"/>
        <w:rPr>
          <w:rFonts w:ascii="Arial" w:hAnsi="Arial" w:cs="Arial"/>
          <w:sz w:val="24"/>
          <w:szCs w:val="24"/>
        </w:rPr>
      </w:pPr>
      <w:r>
        <w:rPr>
          <w:rFonts w:ascii="Arial" w:hAnsi="Arial" w:cs="Arial"/>
          <w:sz w:val="24"/>
          <w:szCs w:val="24"/>
        </w:rPr>
        <w:t>93053 Regensburg</w:t>
      </w:r>
    </w:p>
    <w:p w14:paraId="0BF5A134" w14:textId="77777777" w:rsidR="00ED3162" w:rsidRDefault="00ED3162">
      <w:pPr>
        <w:pStyle w:val="berschrift2"/>
        <w:rPr>
          <w:rFonts w:cs="Arial"/>
          <w:sz w:val="32"/>
          <w:szCs w:val="32"/>
        </w:rPr>
      </w:pPr>
    </w:p>
    <w:p w14:paraId="69360076" w14:textId="77777777" w:rsidR="00ED3162" w:rsidRDefault="002A485A">
      <w:pPr>
        <w:pStyle w:val="berschrift2"/>
        <w:rPr>
          <w:rFonts w:cs="Arial"/>
          <w:sz w:val="32"/>
          <w:szCs w:val="32"/>
        </w:rPr>
      </w:pPr>
      <w:r>
        <w:rPr>
          <w:rFonts w:cs="Arial"/>
          <w:sz w:val="32"/>
          <w:szCs w:val="32"/>
        </w:rPr>
        <w:t>Angebot</w:t>
      </w:r>
    </w:p>
    <w:sdt>
      <w:sdtPr>
        <w:rPr>
          <w:rFonts w:ascii="Arial" w:hAnsi="Arial" w:cs="Arial"/>
          <w:b/>
          <w:sz w:val="24"/>
          <w:szCs w:val="24"/>
        </w:rPr>
        <w:id w:val="235368122"/>
        <w:placeholder>
          <w:docPart w:val="7A9488222FC246C1877CB92A36A05E52"/>
        </w:placeholder>
        <w:showingPlcHdr/>
      </w:sdtPr>
      <w:sdtEndPr/>
      <w:sdtContent>
        <w:p w14:paraId="57BC8E06" w14:textId="77777777" w:rsidR="00ED3162" w:rsidRDefault="002A485A">
          <w:pPr>
            <w:rPr>
              <w:rFonts w:ascii="Arial" w:hAnsi="Arial" w:cs="Arial"/>
              <w:b/>
              <w:sz w:val="24"/>
              <w:szCs w:val="24"/>
            </w:rPr>
          </w:pPr>
          <w:r>
            <w:rPr>
              <w:rFonts w:ascii="Arial" w:hAnsi="Arial" w:cs="Arial"/>
              <w:i/>
              <w:iCs/>
              <w:color w:val="808080" w:themeColor="background1" w:themeShade="80"/>
            </w:rPr>
            <w:t>NAME/FIRMA des Einzelbewerbers oder BEZEICHNUNG der Bewerbergemeinschaft</w:t>
          </w:r>
        </w:p>
      </w:sdtContent>
    </w:sdt>
    <w:p w14:paraId="77A1703E" w14:textId="77777777" w:rsidR="00ED3162" w:rsidRDefault="00ED3162">
      <w:pPr>
        <w:spacing w:line="360" w:lineRule="auto"/>
        <w:jc w:val="both"/>
        <w:rPr>
          <w:rFonts w:ascii="Arial" w:hAnsi="Arial" w:cs="Arial"/>
          <w:b/>
          <w:sz w:val="24"/>
          <w:szCs w:val="24"/>
        </w:rPr>
      </w:pPr>
    </w:p>
    <w:p w14:paraId="075BE23A" w14:textId="77777777" w:rsidR="00ED3162" w:rsidRDefault="00ED3162">
      <w:pPr>
        <w:spacing w:line="360" w:lineRule="auto"/>
        <w:jc w:val="both"/>
        <w:rPr>
          <w:rFonts w:ascii="Arial" w:hAnsi="Arial" w:cs="Arial"/>
          <w:b/>
          <w:vanish/>
          <w:sz w:val="24"/>
          <w:szCs w:val="24"/>
        </w:rPr>
      </w:pPr>
    </w:p>
    <w:p w14:paraId="6B028D88" w14:textId="77777777" w:rsidR="00ED3162" w:rsidRDefault="002A485A">
      <w:pPr>
        <w:spacing w:line="360" w:lineRule="auto"/>
        <w:jc w:val="both"/>
        <w:rPr>
          <w:rFonts w:ascii="Arial" w:hAnsi="Arial" w:cs="Arial"/>
          <w:sz w:val="24"/>
          <w:szCs w:val="24"/>
        </w:rPr>
      </w:pPr>
      <w:r>
        <w:rPr>
          <w:rFonts w:ascii="Arial" w:hAnsi="Arial" w:cs="Arial"/>
          <w:sz w:val="24"/>
          <w:szCs w:val="24"/>
        </w:rPr>
        <w:t>Postanschrift:</w:t>
      </w:r>
    </w:p>
    <w:sdt>
      <w:sdtPr>
        <w:rPr>
          <w:rFonts w:ascii="Arial" w:hAnsi="Arial" w:cs="Arial"/>
          <w:sz w:val="24"/>
          <w:szCs w:val="24"/>
        </w:rPr>
        <w:id w:val="1387059237"/>
        <w:placeholder>
          <w:docPart w:val="04E4193046A94BDFB383C057A6C3C8CA"/>
        </w:placeholder>
      </w:sdtPr>
      <w:sdtEndPr/>
      <w:sdtContent>
        <w:sdt>
          <w:sdtPr>
            <w:rPr>
              <w:rFonts w:ascii="Arial" w:hAnsi="Arial" w:cs="Arial"/>
              <w:sz w:val="24"/>
              <w:szCs w:val="24"/>
            </w:rPr>
            <w:id w:val="1403560442"/>
            <w:placeholder>
              <w:docPart w:val="A267A72A47354AB4A80FC63835EEB0E5"/>
            </w:placeholder>
            <w:showingPlcHdr/>
          </w:sdtPr>
          <w:sdtEndPr/>
          <w:sdtContent>
            <w:p w14:paraId="5BFC78AA" w14:textId="77777777" w:rsidR="00ED3162" w:rsidRDefault="002A485A">
              <w:pPr>
                <w:jc w:val="both"/>
                <w:rPr>
                  <w:rFonts w:ascii="Arial" w:hAnsi="Arial" w:cs="Arial"/>
                  <w:i/>
                  <w:iCs/>
                  <w:color w:val="808080" w:themeColor="background1" w:themeShade="80"/>
                </w:rPr>
              </w:pPr>
              <w:r>
                <w:rPr>
                  <w:rFonts w:ascii="Arial" w:hAnsi="Arial" w:cs="Arial"/>
                  <w:i/>
                  <w:iCs/>
                  <w:color w:val="808080" w:themeColor="background1" w:themeShade="80"/>
                </w:rPr>
                <w:t>NAME/FIRMA des Einzelbewerbers oder eines Mitglieds der Bewerbergemeinschaft</w:t>
              </w:r>
            </w:p>
            <w:p w14:paraId="7FADFF13" w14:textId="77777777" w:rsidR="00ED3162" w:rsidRDefault="002A485A">
              <w:pPr>
                <w:jc w:val="both"/>
                <w:rPr>
                  <w:rFonts w:ascii="Arial" w:hAnsi="Arial" w:cs="Arial"/>
                  <w:i/>
                  <w:iCs/>
                  <w:color w:val="808080" w:themeColor="background1" w:themeShade="80"/>
                </w:rPr>
              </w:pPr>
              <w:r>
                <w:rPr>
                  <w:rFonts w:ascii="Arial" w:hAnsi="Arial" w:cs="Arial"/>
                  <w:i/>
                  <w:iCs/>
                  <w:color w:val="808080" w:themeColor="background1" w:themeShade="80"/>
                </w:rPr>
                <w:t>STRASSE + HAUSNUMMER</w:t>
              </w:r>
            </w:p>
            <w:p w14:paraId="511F7CA1" w14:textId="77777777" w:rsidR="00ED3162" w:rsidRDefault="002A485A">
              <w:pPr>
                <w:jc w:val="both"/>
                <w:rPr>
                  <w:rFonts w:ascii="Arial" w:hAnsi="Arial" w:cs="Arial"/>
                  <w:sz w:val="24"/>
                  <w:szCs w:val="24"/>
                </w:rPr>
              </w:pPr>
              <w:r>
                <w:rPr>
                  <w:rFonts w:ascii="Arial" w:hAnsi="Arial" w:cs="Arial"/>
                  <w:i/>
                  <w:iCs/>
                  <w:color w:val="808080" w:themeColor="background1" w:themeShade="80"/>
                </w:rPr>
                <w:t>POSTLEITZAHL + ORT</w:t>
              </w:r>
            </w:p>
          </w:sdtContent>
        </w:sdt>
        <w:p w14:paraId="3FFD08BA" w14:textId="77777777" w:rsidR="00ED3162" w:rsidRDefault="00023D9B">
          <w:pPr>
            <w:jc w:val="both"/>
            <w:rPr>
              <w:rFonts w:ascii="Arial" w:hAnsi="Arial" w:cs="Arial"/>
              <w:sz w:val="24"/>
              <w:szCs w:val="24"/>
            </w:rPr>
          </w:pPr>
        </w:p>
      </w:sdtContent>
    </w:sdt>
    <w:p w14:paraId="6944920C" w14:textId="77777777" w:rsidR="00ED3162" w:rsidRDefault="00ED3162">
      <w:pPr>
        <w:spacing w:line="360" w:lineRule="auto"/>
        <w:jc w:val="both"/>
        <w:rPr>
          <w:rFonts w:ascii="Arial" w:hAnsi="Arial" w:cs="Arial"/>
          <w:sz w:val="24"/>
          <w:szCs w:val="24"/>
        </w:rPr>
      </w:pPr>
    </w:p>
    <w:p w14:paraId="06A3C555" w14:textId="77777777" w:rsidR="00ED3162" w:rsidRDefault="002A485A">
      <w:pPr>
        <w:spacing w:line="360" w:lineRule="auto"/>
        <w:jc w:val="both"/>
        <w:rPr>
          <w:rFonts w:ascii="Arial" w:hAnsi="Arial" w:cs="Arial"/>
          <w:sz w:val="24"/>
          <w:szCs w:val="24"/>
        </w:rPr>
      </w:pPr>
      <w:r>
        <w:rPr>
          <w:rFonts w:ascii="Arial" w:hAnsi="Arial" w:cs="Arial"/>
          <w:sz w:val="24"/>
          <w:szCs w:val="24"/>
        </w:rPr>
        <w:t>In dem Vergabeverfahren</w:t>
      </w:r>
    </w:p>
    <w:p w14:paraId="53D601BA" w14:textId="2BD4E39A" w:rsidR="00ED3162" w:rsidRDefault="00C47FFE">
      <w:pPr>
        <w:pStyle w:val="berschrift1"/>
        <w:spacing w:line="360" w:lineRule="auto"/>
        <w:rPr>
          <w:rFonts w:ascii="Arial" w:hAnsi="Arial" w:cs="Arial"/>
          <w:sz w:val="32"/>
          <w:szCs w:val="32"/>
        </w:rPr>
      </w:pPr>
      <w:r>
        <w:rPr>
          <w:rFonts w:ascii="Arial" w:hAnsi="Arial" w:cs="Arial"/>
          <w:sz w:val="32"/>
          <w:szCs w:val="32"/>
        </w:rPr>
        <w:t>„</w:t>
      </w:r>
      <w:r w:rsidR="001366A2" w:rsidRPr="001366A2">
        <w:rPr>
          <w:rFonts w:ascii="Arial" w:hAnsi="Arial" w:cs="Arial"/>
          <w:sz w:val="32"/>
          <w:szCs w:val="32"/>
        </w:rPr>
        <w:t>Aktualisierung und Erweiterung der Citrix-Lizenzen</w:t>
      </w:r>
      <w:r w:rsidR="002A485A">
        <w:rPr>
          <w:rFonts w:ascii="Arial" w:hAnsi="Arial" w:cs="Arial"/>
          <w:sz w:val="32"/>
          <w:szCs w:val="32"/>
        </w:rPr>
        <w:t xml:space="preserve">" </w:t>
      </w:r>
    </w:p>
    <w:p w14:paraId="540D3115" w14:textId="77777777" w:rsidR="00ED3162" w:rsidRDefault="002A485A">
      <w:pPr>
        <w:spacing w:line="360" w:lineRule="auto"/>
        <w:jc w:val="both"/>
        <w:rPr>
          <w:rFonts w:ascii="Arial" w:hAnsi="Arial" w:cs="Arial"/>
          <w:sz w:val="24"/>
          <w:szCs w:val="24"/>
        </w:rPr>
      </w:pPr>
      <w:r>
        <w:rPr>
          <w:rFonts w:ascii="Arial" w:hAnsi="Arial" w:cs="Arial"/>
          <w:sz w:val="24"/>
          <w:szCs w:val="24"/>
        </w:rPr>
        <w:t>geben wir hiermit verbindlich unser Angebot ab.</w:t>
      </w:r>
    </w:p>
    <w:p w14:paraId="1920DDC7" w14:textId="77777777" w:rsidR="00ED3162" w:rsidRDefault="002A485A">
      <w:pPr>
        <w:spacing w:line="360" w:lineRule="auto"/>
        <w:jc w:val="both"/>
        <w:rPr>
          <w:rFonts w:ascii="Arial" w:hAnsi="Arial" w:cs="Arial"/>
          <w:sz w:val="24"/>
          <w:szCs w:val="24"/>
        </w:rPr>
      </w:pPr>
      <w:r>
        <w:rPr>
          <w:rFonts w:ascii="Arial" w:hAnsi="Arial" w:cs="Arial"/>
          <w:sz w:val="24"/>
          <w:szCs w:val="24"/>
        </w:rPr>
        <w:br w:type="page"/>
      </w:r>
      <w:r>
        <w:rPr>
          <w:rFonts w:ascii="Arial" w:hAnsi="Arial" w:cs="Arial"/>
          <w:sz w:val="24"/>
          <w:szCs w:val="24"/>
        </w:rPr>
        <w:lastRenderedPageBreak/>
        <w:t>Wir erklären:</w:t>
      </w:r>
    </w:p>
    <w:p w14:paraId="1CE8EB65" w14:textId="77777777" w:rsidR="00ED3162" w:rsidRDefault="002A485A">
      <w:pPr>
        <w:numPr>
          <w:ilvl w:val="0"/>
          <w:numId w:val="1"/>
        </w:numPr>
        <w:tabs>
          <w:tab w:val="clear" w:pos="720"/>
          <w:tab w:val="num" w:pos="993"/>
        </w:tabs>
        <w:spacing w:before="120" w:line="360" w:lineRule="auto"/>
        <w:ind w:left="993" w:hanging="709"/>
        <w:jc w:val="both"/>
        <w:rPr>
          <w:rFonts w:ascii="Arial" w:hAnsi="Arial" w:cs="Arial"/>
          <w:sz w:val="24"/>
          <w:szCs w:val="24"/>
        </w:rPr>
      </w:pPr>
      <w:r>
        <w:rPr>
          <w:rFonts w:ascii="Arial" w:hAnsi="Arial" w:cs="Arial"/>
          <w:sz w:val="24"/>
          <w:szCs w:val="24"/>
        </w:rPr>
        <w:t>Unserem Angebot liegen die „Bewerbungsbedingungen“</w:t>
      </w:r>
      <w:r w:rsidR="00723CCE">
        <w:rPr>
          <w:rFonts w:ascii="Arial" w:hAnsi="Arial" w:cs="Arial"/>
          <w:sz w:val="24"/>
          <w:szCs w:val="24"/>
        </w:rPr>
        <w:t xml:space="preserve"> s</w:t>
      </w:r>
      <w:r>
        <w:rPr>
          <w:rFonts w:ascii="Arial" w:hAnsi="Arial" w:cs="Arial"/>
          <w:sz w:val="24"/>
          <w:szCs w:val="24"/>
        </w:rPr>
        <w:t>owie die „Einkauf- und Bestellbedingungen des UKR</w:t>
      </w:r>
      <w:r w:rsidR="00723CCE">
        <w:rPr>
          <w:rFonts w:ascii="Arial" w:hAnsi="Arial" w:cs="Arial"/>
          <w:sz w:val="24"/>
          <w:szCs w:val="24"/>
        </w:rPr>
        <w:t>“</w:t>
      </w:r>
      <w:r>
        <w:rPr>
          <w:rFonts w:ascii="Arial" w:hAnsi="Arial" w:cs="Arial"/>
          <w:sz w:val="24"/>
          <w:szCs w:val="24"/>
        </w:rPr>
        <w:t>, die in der Vergabeunterlagen enthalten sind zugrunde.</w:t>
      </w:r>
    </w:p>
    <w:p w14:paraId="2E9B3BD6" w14:textId="77777777" w:rsidR="00ED3162" w:rsidRDefault="002A485A">
      <w:pPr>
        <w:numPr>
          <w:ilvl w:val="0"/>
          <w:numId w:val="1"/>
        </w:numPr>
        <w:tabs>
          <w:tab w:val="clear" w:pos="720"/>
          <w:tab w:val="num" w:pos="993"/>
        </w:tabs>
        <w:spacing w:before="120" w:line="360" w:lineRule="auto"/>
        <w:ind w:left="993" w:hanging="709"/>
        <w:jc w:val="both"/>
        <w:rPr>
          <w:rFonts w:ascii="Arial" w:hAnsi="Arial" w:cs="Arial"/>
          <w:sz w:val="24"/>
          <w:szCs w:val="24"/>
        </w:rPr>
      </w:pPr>
      <w:r>
        <w:rPr>
          <w:rFonts w:ascii="Arial" w:hAnsi="Arial" w:cs="Arial"/>
          <w:sz w:val="24"/>
          <w:szCs w:val="24"/>
        </w:rPr>
        <w:t>Bestandteil dieses Angebotes sind die ausgefüllten Anlagen</w:t>
      </w:r>
      <w:r w:rsidR="00723CCE">
        <w:rPr>
          <w:rFonts w:ascii="Arial" w:hAnsi="Arial" w:cs="Arial"/>
          <w:sz w:val="24"/>
          <w:szCs w:val="24"/>
        </w:rPr>
        <w:t>:</w:t>
      </w:r>
    </w:p>
    <w:tbl>
      <w:tblPr>
        <w:tblStyle w:val="Tabellenraster"/>
        <w:tblW w:w="5574" w:type="dxa"/>
        <w:tblInd w:w="1242" w:type="dxa"/>
        <w:tblLook w:val="04A0" w:firstRow="1" w:lastRow="0" w:firstColumn="1" w:lastColumn="0" w:noHBand="0" w:noVBand="1"/>
      </w:tblPr>
      <w:tblGrid>
        <w:gridCol w:w="482"/>
        <w:gridCol w:w="5092"/>
      </w:tblGrid>
      <w:tr w:rsidR="00ED3162" w14:paraId="7CB7BF7C" w14:textId="77777777">
        <w:trPr>
          <w:trHeight w:val="759"/>
        </w:trPr>
        <w:tc>
          <w:tcPr>
            <w:tcW w:w="482" w:type="dxa"/>
            <w:vAlign w:val="center"/>
          </w:tcPr>
          <w:p w14:paraId="145358C9" w14:textId="77777777" w:rsidR="00ED3162" w:rsidRDefault="00F72605">
            <w:pPr>
              <w:spacing w:line="360" w:lineRule="auto"/>
              <w:jc w:val="center"/>
              <w:rPr>
                <w:rFonts w:ascii="Arial" w:hAnsi="Arial" w:cs="Arial"/>
                <w:sz w:val="24"/>
                <w:szCs w:val="24"/>
              </w:rPr>
            </w:pPr>
            <w:r>
              <w:rPr>
                <w:b/>
                <w:bCs/>
              </w:rPr>
              <w:fldChar w:fldCharType="begin">
                <w:ffData>
                  <w:name w:val="Kontrollkästchen13"/>
                  <w:enabled/>
                  <w:calcOnExit w:val="0"/>
                  <w:checkBox>
                    <w:sizeAuto/>
                    <w:default w:val="1"/>
                  </w:checkBox>
                </w:ffData>
              </w:fldChar>
            </w:r>
            <w:bookmarkStart w:id="0" w:name="Kontrollkästchen13"/>
            <w:r>
              <w:rPr>
                <w:b/>
                <w:bCs/>
              </w:rPr>
              <w:instrText xml:space="preserve"> FORMCHECKBOX </w:instrText>
            </w:r>
            <w:r w:rsidR="00023D9B">
              <w:rPr>
                <w:b/>
                <w:bCs/>
              </w:rPr>
            </w:r>
            <w:r w:rsidR="00023D9B">
              <w:rPr>
                <w:b/>
                <w:bCs/>
              </w:rPr>
              <w:fldChar w:fldCharType="separate"/>
            </w:r>
            <w:r>
              <w:rPr>
                <w:b/>
                <w:bCs/>
              </w:rPr>
              <w:fldChar w:fldCharType="end"/>
            </w:r>
            <w:bookmarkEnd w:id="0"/>
          </w:p>
        </w:tc>
        <w:tc>
          <w:tcPr>
            <w:tcW w:w="5092" w:type="dxa"/>
            <w:noWrap/>
            <w:vAlign w:val="center"/>
          </w:tcPr>
          <w:p w14:paraId="5C81DAE7" w14:textId="77777777" w:rsidR="00ED3162" w:rsidRDefault="002A485A">
            <w:pPr>
              <w:rPr>
                <w:rFonts w:ascii="Arial" w:hAnsi="Arial" w:cs="Arial"/>
                <w:sz w:val="24"/>
                <w:szCs w:val="24"/>
              </w:rPr>
            </w:pPr>
            <w:r>
              <w:rPr>
                <w:rFonts w:ascii="Arial" w:hAnsi="Arial" w:cs="Arial"/>
                <w:sz w:val="24"/>
                <w:szCs w:val="24"/>
              </w:rPr>
              <w:t>0</w:t>
            </w:r>
            <w:r w:rsidR="00A52FBE">
              <w:rPr>
                <w:rFonts w:ascii="Arial" w:hAnsi="Arial" w:cs="Arial"/>
                <w:sz w:val="24"/>
                <w:szCs w:val="24"/>
              </w:rPr>
              <w:t>3</w:t>
            </w:r>
            <w:r>
              <w:rPr>
                <w:rFonts w:ascii="Arial" w:hAnsi="Arial" w:cs="Arial"/>
                <w:sz w:val="24"/>
                <w:szCs w:val="24"/>
              </w:rPr>
              <w:t xml:space="preserve"> – </w:t>
            </w:r>
            <w:r w:rsidR="00A52FBE">
              <w:rPr>
                <w:rFonts w:ascii="Arial" w:hAnsi="Arial" w:cs="Arial"/>
                <w:sz w:val="24"/>
                <w:szCs w:val="24"/>
              </w:rPr>
              <w:t>Preisblatt</w:t>
            </w:r>
          </w:p>
        </w:tc>
      </w:tr>
      <w:tr w:rsidR="00ED3162" w14:paraId="01BBF732" w14:textId="77777777">
        <w:trPr>
          <w:trHeight w:val="759"/>
        </w:trPr>
        <w:tc>
          <w:tcPr>
            <w:tcW w:w="482" w:type="dxa"/>
            <w:vAlign w:val="center"/>
          </w:tcPr>
          <w:p w14:paraId="3039E3A5" w14:textId="77777777" w:rsidR="00ED3162" w:rsidRDefault="00F72605">
            <w:pPr>
              <w:spacing w:line="360" w:lineRule="auto"/>
              <w:jc w:val="center"/>
              <w:rPr>
                <w:rFonts w:ascii="Arial" w:hAnsi="Arial" w:cs="Arial"/>
                <w:sz w:val="24"/>
                <w:szCs w:val="24"/>
              </w:rPr>
            </w:pPr>
            <w:r>
              <w:rPr>
                <w:b/>
                <w:bCs/>
              </w:rPr>
              <w:fldChar w:fldCharType="begin">
                <w:ffData>
                  <w:name w:val="Kontrollkästchen13"/>
                  <w:enabled/>
                  <w:calcOnExit w:val="0"/>
                  <w:checkBox>
                    <w:sizeAuto/>
                    <w:default w:val="1"/>
                  </w:checkBox>
                </w:ffData>
              </w:fldChar>
            </w:r>
            <w:r>
              <w:rPr>
                <w:b/>
                <w:bCs/>
              </w:rPr>
              <w:instrText xml:space="preserve"> FORMCHECKBOX </w:instrText>
            </w:r>
            <w:r w:rsidR="00023D9B">
              <w:rPr>
                <w:b/>
                <w:bCs/>
              </w:rPr>
            </w:r>
            <w:r w:rsidR="00023D9B">
              <w:rPr>
                <w:b/>
                <w:bCs/>
              </w:rPr>
              <w:fldChar w:fldCharType="separate"/>
            </w:r>
            <w:r>
              <w:rPr>
                <w:b/>
                <w:bCs/>
              </w:rPr>
              <w:fldChar w:fldCharType="end"/>
            </w:r>
          </w:p>
        </w:tc>
        <w:tc>
          <w:tcPr>
            <w:tcW w:w="5092" w:type="dxa"/>
            <w:noWrap/>
            <w:vAlign w:val="center"/>
          </w:tcPr>
          <w:p w14:paraId="37DF047D" w14:textId="2B02E4D8" w:rsidR="00ED3162" w:rsidRDefault="002A485A">
            <w:pPr>
              <w:rPr>
                <w:rFonts w:ascii="Arial" w:hAnsi="Arial" w:cs="Arial"/>
                <w:sz w:val="24"/>
                <w:szCs w:val="24"/>
              </w:rPr>
            </w:pPr>
            <w:r>
              <w:rPr>
                <w:rFonts w:ascii="Arial" w:hAnsi="Arial" w:cs="Arial"/>
                <w:sz w:val="24"/>
                <w:szCs w:val="24"/>
              </w:rPr>
              <w:t>0</w:t>
            </w:r>
            <w:r w:rsidR="00AC5D2E">
              <w:rPr>
                <w:rFonts w:ascii="Arial" w:hAnsi="Arial" w:cs="Arial"/>
                <w:sz w:val="24"/>
                <w:szCs w:val="24"/>
              </w:rPr>
              <w:t>4</w:t>
            </w:r>
            <w:r>
              <w:rPr>
                <w:rFonts w:ascii="Arial" w:hAnsi="Arial" w:cs="Arial"/>
                <w:sz w:val="24"/>
                <w:szCs w:val="24"/>
              </w:rPr>
              <w:t xml:space="preserve"> </w:t>
            </w:r>
            <w:r w:rsidR="00AC5D2E">
              <w:rPr>
                <w:rFonts w:ascii="Arial" w:hAnsi="Arial" w:cs="Arial"/>
                <w:sz w:val="24"/>
                <w:szCs w:val="24"/>
              </w:rPr>
              <w:t>– EVB-IT-</w:t>
            </w:r>
            <w:r w:rsidR="0050284E">
              <w:rPr>
                <w:rFonts w:ascii="Arial" w:hAnsi="Arial" w:cs="Arial"/>
                <w:sz w:val="24"/>
                <w:szCs w:val="24"/>
              </w:rPr>
              <w:t>Überlassungs</w:t>
            </w:r>
            <w:r w:rsidR="001366A2">
              <w:rPr>
                <w:rFonts w:ascii="Arial" w:hAnsi="Arial" w:cs="Arial"/>
                <w:sz w:val="24"/>
                <w:szCs w:val="24"/>
              </w:rPr>
              <w:t>-Vertrag</w:t>
            </w:r>
          </w:p>
        </w:tc>
      </w:tr>
      <w:tr w:rsidR="00ED3162" w14:paraId="4AFBFFFC" w14:textId="77777777">
        <w:trPr>
          <w:trHeight w:val="759"/>
        </w:trPr>
        <w:tc>
          <w:tcPr>
            <w:tcW w:w="482" w:type="dxa"/>
            <w:vAlign w:val="center"/>
          </w:tcPr>
          <w:p w14:paraId="2306ED17" w14:textId="77777777" w:rsidR="00ED3162" w:rsidRDefault="00F72605">
            <w:pPr>
              <w:spacing w:line="360" w:lineRule="auto"/>
              <w:jc w:val="center"/>
              <w:rPr>
                <w:rFonts w:ascii="Arial" w:hAnsi="Arial" w:cs="Arial"/>
                <w:sz w:val="24"/>
                <w:szCs w:val="24"/>
              </w:rPr>
            </w:pPr>
            <w:r>
              <w:rPr>
                <w:b/>
                <w:bCs/>
              </w:rPr>
              <w:fldChar w:fldCharType="begin">
                <w:ffData>
                  <w:name w:val="Kontrollkästchen13"/>
                  <w:enabled/>
                  <w:calcOnExit w:val="0"/>
                  <w:checkBox>
                    <w:sizeAuto/>
                    <w:default w:val="1"/>
                  </w:checkBox>
                </w:ffData>
              </w:fldChar>
            </w:r>
            <w:r>
              <w:rPr>
                <w:b/>
                <w:bCs/>
              </w:rPr>
              <w:instrText xml:space="preserve"> FORMCHECKBOX </w:instrText>
            </w:r>
            <w:r w:rsidR="00023D9B">
              <w:rPr>
                <w:b/>
                <w:bCs/>
              </w:rPr>
            </w:r>
            <w:r w:rsidR="00023D9B">
              <w:rPr>
                <w:b/>
                <w:bCs/>
              </w:rPr>
              <w:fldChar w:fldCharType="separate"/>
            </w:r>
            <w:r>
              <w:rPr>
                <w:b/>
                <w:bCs/>
              </w:rPr>
              <w:fldChar w:fldCharType="end"/>
            </w:r>
          </w:p>
        </w:tc>
        <w:tc>
          <w:tcPr>
            <w:tcW w:w="5092" w:type="dxa"/>
            <w:noWrap/>
            <w:vAlign w:val="center"/>
          </w:tcPr>
          <w:p w14:paraId="5BC2607A" w14:textId="77777777" w:rsidR="00ED3162" w:rsidRDefault="002A485A">
            <w:pPr>
              <w:rPr>
                <w:rFonts w:ascii="Arial" w:hAnsi="Arial" w:cs="Arial"/>
                <w:sz w:val="24"/>
                <w:szCs w:val="24"/>
              </w:rPr>
            </w:pPr>
            <w:r>
              <w:rPr>
                <w:rFonts w:ascii="Arial" w:hAnsi="Arial" w:cs="Arial"/>
                <w:sz w:val="24"/>
                <w:szCs w:val="24"/>
              </w:rPr>
              <w:t>0</w:t>
            </w:r>
            <w:r w:rsidR="00AC5D2E">
              <w:rPr>
                <w:rFonts w:ascii="Arial" w:hAnsi="Arial" w:cs="Arial"/>
                <w:sz w:val="24"/>
                <w:szCs w:val="24"/>
              </w:rPr>
              <w:t>5</w:t>
            </w:r>
            <w:r>
              <w:rPr>
                <w:rFonts w:ascii="Arial" w:hAnsi="Arial" w:cs="Arial"/>
                <w:sz w:val="24"/>
                <w:szCs w:val="24"/>
              </w:rPr>
              <w:t xml:space="preserve"> – </w:t>
            </w:r>
            <w:r w:rsidR="00AC5D2E">
              <w:rPr>
                <w:rFonts w:ascii="Arial" w:hAnsi="Arial" w:cs="Arial"/>
                <w:sz w:val="24"/>
                <w:szCs w:val="24"/>
              </w:rPr>
              <w:t>Formblatt Unternehmenseignung</w:t>
            </w:r>
          </w:p>
        </w:tc>
      </w:tr>
      <w:tr w:rsidR="00ED3162" w14:paraId="02EF3886" w14:textId="77777777">
        <w:trPr>
          <w:trHeight w:val="759"/>
        </w:trPr>
        <w:tc>
          <w:tcPr>
            <w:tcW w:w="482" w:type="dxa"/>
            <w:vAlign w:val="center"/>
          </w:tcPr>
          <w:p w14:paraId="40985451" w14:textId="77777777" w:rsidR="00ED3162" w:rsidRDefault="00F72605">
            <w:pPr>
              <w:spacing w:line="360" w:lineRule="auto"/>
              <w:jc w:val="center"/>
              <w:rPr>
                <w:rFonts w:ascii="Arial" w:hAnsi="Arial" w:cs="Arial"/>
                <w:sz w:val="24"/>
                <w:szCs w:val="24"/>
              </w:rPr>
            </w:pPr>
            <w:r>
              <w:rPr>
                <w:b/>
                <w:bCs/>
              </w:rPr>
              <w:fldChar w:fldCharType="begin">
                <w:ffData>
                  <w:name w:val="Kontrollkästchen13"/>
                  <w:enabled/>
                  <w:calcOnExit w:val="0"/>
                  <w:checkBox>
                    <w:sizeAuto/>
                    <w:default w:val="1"/>
                  </w:checkBox>
                </w:ffData>
              </w:fldChar>
            </w:r>
            <w:r>
              <w:rPr>
                <w:b/>
                <w:bCs/>
              </w:rPr>
              <w:instrText xml:space="preserve"> FORMCHECKBOX </w:instrText>
            </w:r>
            <w:r w:rsidR="00023D9B">
              <w:rPr>
                <w:b/>
                <w:bCs/>
              </w:rPr>
            </w:r>
            <w:r w:rsidR="00023D9B">
              <w:rPr>
                <w:b/>
                <w:bCs/>
              </w:rPr>
              <w:fldChar w:fldCharType="separate"/>
            </w:r>
            <w:r>
              <w:rPr>
                <w:b/>
                <w:bCs/>
              </w:rPr>
              <w:fldChar w:fldCharType="end"/>
            </w:r>
          </w:p>
        </w:tc>
        <w:tc>
          <w:tcPr>
            <w:tcW w:w="5092" w:type="dxa"/>
            <w:noWrap/>
            <w:vAlign w:val="center"/>
          </w:tcPr>
          <w:p w14:paraId="2EE7853D" w14:textId="77777777" w:rsidR="00ED3162" w:rsidRDefault="002A485A">
            <w:pPr>
              <w:rPr>
                <w:rFonts w:ascii="Arial" w:hAnsi="Arial" w:cs="Arial"/>
                <w:sz w:val="24"/>
                <w:szCs w:val="24"/>
              </w:rPr>
            </w:pPr>
            <w:r>
              <w:rPr>
                <w:rFonts w:ascii="Arial" w:hAnsi="Arial" w:cs="Arial"/>
                <w:sz w:val="24"/>
                <w:szCs w:val="24"/>
              </w:rPr>
              <w:t>0</w:t>
            </w:r>
            <w:r w:rsidR="00AC5D2E">
              <w:rPr>
                <w:rFonts w:ascii="Arial" w:hAnsi="Arial" w:cs="Arial"/>
                <w:sz w:val="24"/>
                <w:szCs w:val="24"/>
              </w:rPr>
              <w:t>6</w:t>
            </w:r>
            <w:r>
              <w:rPr>
                <w:rFonts w:ascii="Arial" w:hAnsi="Arial" w:cs="Arial"/>
                <w:sz w:val="24"/>
                <w:szCs w:val="24"/>
              </w:rPr>
              <w:t xml:space="preserve"> – Eigenerklärung Nichtvorliegen von Ausschlussgründen</w:t>
            </w:r>
          </w:p>
        </w:tc>
      </w:tr>
      <w:tr w:rsidR="00ED3162" w14:paraId="1A23E0C7" w14:textId="77777777">
        <w:trPr>
          <w:trHeight w:val="759"/>
        </w:trPr>
        <w:tc>
          <w:tcPr>
            <w:tcW w:w="482" w:type="dxa"/>
            <w:vAlign w:val="center"/>
          </w:tcPr>
          <w:p w14:paraId="2E582B79" w14:textId="77777777" w:rsidR="00ED3162" w:rsidRDefault="00F72605">
            <w:pPr>
              <w:spacing w:line="360" w:lineRule="auto"/>
              <w:jc w:val="center"/>
              <w:rPr>
                <w:rFonts w:ascii="Arial" w:hAnsi="Arial" w:cs="Arial"/>
                <w:sz w:val="24"/>
                <w:szCs w:val="24"/>
              </w:rPr>
            </w:pPr>
            <w:r>
              <w:rPr>
                <w:b/>
                <w:bCs/>
              </w:rPr>
              <w:fldChar w:fldCharType="begin">
                <w:ffData>
                  <w:name w:val="Kontrollkästchen13"/>
                  <w:enabled/>
                  <w:calcOnExit w:val="0"/>
                  <w:checkBox>
                    <w:sizeAuto/>
                    <w:default w:val="1"/>
                  </w:checkBox>
                </w:ffData>
              </w:fldChar>
            </w:r>
            <w:r>
              <w:rPr>
                <w:b/>
                <w:bCs/>
              </w:rPr>
              <w:instrText xml:space="preserve"> FORMCHECKBOX </w:instrText>
            </w:r>
            <w:r w:rsidR="00023D9B">
              <w:rPr>
                <w:b/>
                <w:bCs/>
              </w:rPr>
            </w:r>
            <w:r w:rsidR="00023D9B">
              <w:rPr>
                <w:b/>
                <w:bCs/>
              </w:rPr>
              <w:fldChar w:fldCharType="separate"/>
            </w:r>
            <w:r>
              <w:rPr>
                <w:b/>
                <w:bCs/>
              </w:rPr>
              <w:fldChar w:fldCharType="end"/>
            </w:r>
          </w:p>
        </w:tc>
        <w:tc>
          <w:tcPr>
            <w:tcW w:w="5092" w:type="dxa"/>
            <w:noWrap/>
            <w:vAlign w:val="center"/>
          </w:tcPr>
          <w:p w14:paraId="07887CAE" w14:textId="77777777" w:rsidR="00ED3162" w:rsidRDefault="00AC5D2E">
            <w:pPr>
              <w:rPr>
                <w:rFonts w:ascii="Arial" w:hAnsi="Arial" w:cs="Arial"/>
                <w:sz w:val="24"/>
                <w:szCs w:val="24"/>
              </w:rPr>
            </w:pPr>
            <w:r>
              <w:rPr>
                <w:rFonts w:ascii="Arial" w:hAnsi="Arial" w:cs="Arial"/>
                <w:sz w:val="24"/>
                <w:szCs w:val="24"/>
              </w:rPr>
              <w:t xml:space="preserve">07 </w:t>
            </w:r>
            <w:r w:rsidR="002A485A">
              <w:rPr>
                <w:rFonts w:ascii="Arial" w:hAnsi="Arial" w:cs="Arial"/>
                <w:sz w:val="24"/>
                <w:szCs w:val="24"/>
              </w:rPr>
              <w:t xml:space="preserve">– </w:t>
            </w:r>
            <w:r>
              <w:rPr>
                <w:rFonts w:ascii="Arial" w:hAnsi="Arial" w:cs="Arial"/>
                <w:sz w:val="24"/>
                <w:szCs w:val="24"/>
              </w:rPr>
              <w:t>Eigenerklärung Russlandsanktionen</w:t>
            </w:r>
          </w:p>
        </w:tc>
      </w:tr>
      <w:tr w:rsidR="00ED3162" w14:paraId="2894BF3C" w14:textId="77777777">
        <w:trPr>
          <w:trHeight w:val="759"/>
        </w:trPr>
        <w:tc>
          <w:tcPr>
            <w:tcW w:w="482" w:type="dxa"/>
            <w:vAlign w:val="center"/>
          </w:tcPr>
          <w:p w14:paraId="6D72E34B" w14:textId="77777777" w:rsidR="00ED3162" w:rsidRDefault="00723CCE">
            <w:pPr>
              <w:spacing w:line="360" w:lineRule="auto"/>
              <w:jc w:val="center"/>
              <w:rPr>
                <w:rFonts w:ascii="Arial" w:hAnsi="Arial" w:cs="Arial"/>
                <w:sz w:val="24"/>
                <w:szCs w:val="24"/>
              </w:rPr>
            </w:pPr>
            <w:r>
              <w:rPr>
                <w:b/>
                <w:bCs/>
              </w:rPr>
              <w:fldChar w:fldCharType="begin">
                <w:ffData>
                  <w:name w:val=""/>
                  <w:enabled/>
                  <w:calcOnExit w:val="0"/>
                  <w:checkBox>
                    <w:sizeAuto/>
                    <w:default w:val="1"/>
                  </w:checkBox>
                </w:ffData>
              </w:fldChar>
            </w:r>
            <w:r>
              <w:rPr>
                <w:b/>
                <w:bCs/>
              </w:rPr>
              <w:instrText xml:space="preserve"> FORMCHECKBOX </w:instrText>
            </w:r>
            <w:r w:rsidR="00023D9B">
              <w:rPr>
                <w:b/>
                <w:bCs/>
              </w:rPr>
            </w:r>
            <w:r w:rsidR="00023D9B">
              <w:rPr>
                <w:b/>
                <w:bCs/>
              </w:rPr>
              <w:fldChar w:fldCharType="separate"/>
            </w:r>
            <w:r>
              <w:rPr>
                <w:b/>
                <w:bCs/>
              </w:rPr>
              <w:fldChar w:fldCharType="end"/>
            </w:r>
          </w:p>
        </w:tc>
        <w:tc>
          <w:tcPr>
            <w:tcW w:w="5092" w:type="dxa"/>
            <w:noWrap/>
            <w:vAlign w:val="center"/>
          </w:tcPr>
          <w:p w14:paraId="6B86AC81" w14:textId="77777777" w:rsidR="00ED3162" w:rsidRDefault="00AC5D2E">
            <w:pPr>
              <w:rPr>
                <w:rFonts w:ascii="Arial" w:hAnsi="Arial" w:cs="Arial"/>
                <w:sz w:val="24"/>
                <w:szCs w:val="24"/>
              </w:rPr>
            </w:pPr>
            <w:r>
              <w:rPr>
                <w:rFonts w:ascii="Arial" w:hAnsi="Arial" w:cs="Arial"/>
                <w:sz w:val="24"/>
                <w:szCs w:val="24"/>
              </w:rPr>
              <w:t>08</w:t>
            </w:r>
            <w:r w:rsidR="002A485A">
              <w:rPr>
                <w:rFonts w:ascii="Arial" w:hAnsi="Arial" w:cs="Arial"/>
                <w:sz w:val="24"/>
                <w:szCs w:val="24"/>
              </w:rPr>
              <w:t xml:space="preserve"> – Formblatt Nachunternehmer</w:t>
            </w:r>
          </w:p>
        </w:tc>
      </w:tr>
      <w:tr w:rsidR="00ED3162" w14:paraId="5EC17290" w14:textId="77777777">
        <w:trPr>
          <w:trHeight w:val="759"/>
        </w:trPr>
        <w:tc>
          <w:tcPr>
            <w:tcW w:w="482" w:type="dxa"/>
            <w:vAlign w:val="center"/>
          </w:tcPr>
          <w:p w14:paraId="6D7929B3" w14:textId="77777777" w:rsidR="00ED3162" w:rsidRDefault="00723CCE">
            <w:pPr>
              <w:spacing w:line="360" w:lineRule="auto"/>
              <w:jc w:val="center"/>
              <w:rPr>
                <w:rFonts w:ascii="Arial" w:hAnsi="Arial" w:cs="Arial"/>
                <w:sz w:val="24"/>
                <w:szCs w:val="24"/>
              </w:rPr>
            </w:pPr>
            <w:r>
              <w:rPr>
                <w:b/>
                <w:bCs/>
              </w:rPr>
              <w:fldChar w:fldCharType="begin">
                <w:ffData>
                  <w:name w:val=""/>
                  <w:enabled/>
                  <w:calcOnExit w:val="0"/>
                  <w:checkBox>
                    <w:sizeAuto/>
                    <w:default w:val="1"/>
                  </w:checkBox>
                </w:ffData>
              </w:fldChar>
            </w:r>
            <w:r>
              <w:rPr>
                <w:b/>
                <w:bCs/>
              </w:rPr>
              <w:instrText xml:space="preserve"> FORMCHECKBOX </w:instrText>
            </w:r>
            <w:r w:rsidR="00023D9B">
              <w:rPr>
                <w:b/>
                <w:bCs/>
              </w:rPr>
            </w:r>
            <w:r w:rsidR="00023D9B">
              <w:rPr>
                <w:b/>
                <w:bCs/>
              </w:rPr>
              <w:fldChar w:fldCharType="separate"/>
            </w:r>
            <w:r>
              <w:rPr>
                <w:b/>
                <w:bCs/>
              </w:rPr>
              <w:fldChar w:fldCharType="end"/>
            </w:r>
          </w:p>
        </w:tc>
        <w:tc>
          <w:tcPr>
            <w:tcW w:w="5092" w:type="dxa"/>
            <w:noWrap/>
            <w:vAlign w:val="center"/>
          </w:tcPr>
          <w:p w14:paraId="5C41AE1D" w14:textId="77777777" w:rsidR="00ED3162" w:rsidRDefault="00AC5D2E">
            <w:pPr>
              <w:rPr>
                <w:rFonts w:ascii="Arial" w:hAnsi="Arial" w:cs="Arial"/>
                <w:sz w:val="24"/>
                <w:szCs w:val="24"/>
              </w:rPr>
            </w:pPr>
            <w:r>
              <w:rPr>
                <w:rFonts w:ascii="Arial" w:hAnsi="Arial" w:cs="Arial"/>
                <w:sz w:val="24"/>
                <w:szCs w:val="24"/>
              </w:rPr>
              <w:t>09</w:t>
            </w:r>
            <w:r w:rsidR="002A485A">
              <w:rPr>
                <w:rFonts w:ascii="Arial" w:hAnsi="Arial" w:cs="Arial"/>
                <w:sz w:val="24"/>
                <w:szCs w:val="24"/>
              </w:rPr>
              <w:t xml:space="preserve"> – Formblatt Bietergemeinschaft</w:t>
            </w:r>
          </w:p>
        </w:tc>
      </w:tr>
    </w:tbl>
    <w:p w14:paraId="3E54EAF5" w14:textId="77777777" w:rsidR="00ED3162" w:rsidRDefault="00ED3162">
      <w:pPr>
        <w:spacing w:before="120" w:line="360" w:lineRule="auto"/>
        <w:jc w:val="both"/>
        <w:rPr>
          <w:rFonts w:ascii="Arial" w:hAnsi="Arial" w:cs="Arial"/>
          <w:sz w:val="24"/>
          <w:szCs w:val="24"/>
        </w:rPr>
      </w:pPr>
    </w:p>
    <w:p w14:paraId="5AC6A161" w14:textId="77777777" w:rsidR="00ED3162" w:rsidRDefault="002A485A">
      <w:pPr>
        <w:numPr>
          <w:ilvl w:val="0"/>
          <w:numId w:val="1"/>
        </w:numPr>
        <w:tabs>
          <w:tab w:val="clear" w:pos="720"/>
          <w:tab w:val="num" w:pos="709"/>
        </w:tabs>
        <w:spacing w:line="360" w:lineRule="auto"/>
        <w:ind w:left="709" w:hanging="425"/>
        <w:jc w:val="both"/>
        <w:rPr>
          <w:rFonts w:ascii="Arial" w:hAnsi="Arial" w:cs="Arial"/>
          <w:sz w:val="24"/>
          <w:szCs w:val="24"/>
        </w:rPr>
      </w:pPr>
      <w:r>
        <w:rPr>
          <w:rFonts w:ascii="Arial" w:hAnsi="Arial" w:cs="Arial"/>
          <w:sz w:val="24"/>
          <w:szCs w:val="24"/>
        </w:rPr>
        <w:t>Sämtliche Erklärungen der Bewerbungsbedingungen werden Vertragsinhalt, wenn unserem Angebot der Zuschlag erteilt wird.</w:t>
      </w:r>
    </w:p>
    <w:p w14:paraId="1129E10E" w14:textId="77777777" w:rsidR="00ED3162" w:rsidRDefault="002A485A">
      <w:pPr>
        <w:numPr>
          <w:ilvl w:val="0"/>
          <w:numId w:val="1"/>
        </w:numPr>
        <w:spacing w:before="120" w:line="360" w:lineRule="auto"/>
        <w:ind w:left="714" w:hanging="357"/>
        <w:jc w:val="both"/>
        <w:rPr>
          <w:rFonts w:ascii="Arial" w:hAnsi="Arial" w:cs="Arial"/>
          <w:sz w:val="24"/>
          <w:szCs w:val="24"/>
        </w:rPr>
      </w:pPr>
      <w:r>
        <w:rPr>
          <w:rFonts w:ascii="Arial" w:hAnsi="Arial" w:cs="Arial"/>
          <w:sz w:val="24"/>
          <w:szCs w:val="24"/>
        </w:rPr>
        <w:t>Mir/uns ist bekannt, dass unrichtige Erklärungen im Vergabeverfahren, insbesondere in diesem Angebot, zu meinem/unserem Ausschluss von diesem und künftigen Vergabeverfahren, sowie zur fristlosen Kündigung eines etwa erteilten Auftrages wegen Verletzung einer vertraglichen Nebenpflicht aus wichtigem Grund führen und eine Meldung des Ausschlusses und der Ausschlussdauer an Informationsstellen, die entsprechende Vergaberegister führen, nach sich ziehen können.</w:t>
      </w:r>
    </w:p>
    <w:p w14:paraId="0EAB8F42" w14:textId="77777777" w:rsidR="00ED3162" w:rsidRDefault="00ED3162">
      <w:pPr>
        <w:spacing w:before="120" w:line="360" w:lineRule="auto"/>
        <w:ind w:left="714"/>
        <w:jc w:val="both"/>
        <w:rPr>
          <w:rFonts w:ascii="Arial" w:hAnsi="Arial" w:cs="Arial"/>
          <w:sz w:val="24"/>
          <w:szCs w:val="24"/>
        </w:rPr>
      </w:pPr>
    </w:p>
    <w:p w14:paraId="66A3A127" w14:textId="77777777" w:rsidR="00ED3162" w:rsidRDefault="002A485A">
      <w:pPr>
        <w:numPr>
          <w:ilvl w:val="0"/>
          <w:numId w:val="1"/>
        </w:numPr>
        <w:spacing w:before="120" w:line="360" w:lineRule="auto"/>
        <w:ind w:left="714" w:hanging="357"/>
        <w:jc w:val="both"/>
        <w:rPr>
          <w:rFonts w:ascii="Arial" w:hAnsi="Arial" w:cs="Arial"/>
          <w:sz w:val="24"/>
          <w:szCs w:val="24"/>
        </w:rPr>
      </w:pPr>
      <w:r>
        <w:rPr>
          <w:rFonts w:ascii="Arial" w:hAnsi="Arial" w:cs="Arial"/>
          <w:sz w:val="24"/>
          <w:szCs w:val="24"/>
        </w:rPr>
        <w:lastRenderedPageBreak/>
        <w:t>Vertraulichkeitserklärung:</w:t>
      </w:r>
    </w:p>
    <w:p w14:paraId="2E6A4EA1" w14:textId="77777777" w:rsidR="00ED3162" w:rsidRDefault="002A485A">
      <w:pPr>
        <w:spacing w:before="120" w:line="360" w:lineRule="auto"/>
        <w:ind w:left="1134" w:hanging="283"/>
        <w:jc w:val="both"/>
        <w:rPr>
          <w:rFonts w:ascii="Arial" w:hAnsi="Arial" w:cs="Arial"/>
          <w:sz w:val="24"/>
          <w:szCs w:val="24"/>
        </w:rPr>
      </w:pPr>
      <w:r>
        <w:rPr>
          <w:rFonts w:ascii="Arial" w:hAnsi="Arial" w:cs="Arial"/>
          <w:sz w:val="24"/>
          <w:szCs w:val="24"/>
        </w:rPr>
        <w:t xml:space="preserve">1. Für den Fall, dass wir im Rahmen des Vergabeverfahrens von Betriebsinterna des Auftraggebers Kenntnis erhalten, verpflichten wir uns bereits hiermit, sämtliche Informationen schriftlicher oder telekommunikativ i.S.v. § 127 Abs. 2 BGB übermittelter Art über Betriebsinterna des Auftraggebers, die wir in Zusammenhang mit dem Vergabeverfahren erlangen, gegenüber jedem außenstehenden Dritten streng vertraulich zu behandeln (im Folgenden „vertrauliche Informationen“). </w:t>
      </w:r>
    </w:p>
    <w:p w14:paraId="3F573AD3" w14:textId="77777777" w:rsidR="00ED3162" w:rsidRDefault="002A485A">
      <w:pPr>
        <w:spacing w:before="120" w:line="360" w:lineRule="auto"/>
        <w:ind w:left="1134" w:hanging="283"/>
        <w:jc w:val="both"/>
        <w:rPr>
          <w:rFonts w:ascii="Arial" w:hAnsi="Arial" w:cs="Arial"/>
          <w:sz w:val="24"/>
          <w:szCs w:val="24"/>
        </w:rPr>
      </w:pPr>
      <w:r>
        <w:rPr>
          <w:rFonts w:ascii="Arial" w:hAnsi="Arial" w:cs="Arial"/>
          <w:sz w:val="24"/>
          <w:szCs w:val="24"/>
        </w:rPr>
        <w:t>2. 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10787D4F" w14:textId="77777777" w:rsidR="00ED3162" w:rsidRDefault="002A485A">
      <w:pPr>
        <w:spacing w:before="120" w:line="360" w:lineRule="auto"/>
        <w:ind w:left="1134" w:hanging="283"/>
        <w:jc w:val="both"/>
        <w:rPr>
          <w:rFonts w:ascii="Arial" w:hAnsi="Arial" w:cs="Arial"/>
          <w:sz w:val="24"/>
          <w:szCs w:val="24"/>
        </w:rPr>
      </w:pPr>
      <w:r>
        <w:rPr>
          <w:rFonts w:ascii="Arial" w:hAnsi="Arial" w:cs="Arial"/>
          <w:sz w:val="24"/>
          <w:szCs w:val="24"/>
        </w:rPr>
        <w:t>3. 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796BEC34" w14:textId="77777777" w:rsidR="00ED3162" w:rsidRDefault="002A485A">
      <w:pPr>
        <w:spacing w:before="120" w:line="360" w:lineRule="auto"/>
        <w:ind w:left="1134" w:hanging="283"/>
        <w:jc w:val="both"/>
        <w:rPr>
          <w:rFonts w:ascii="Arial" w:hAnsi="Arial" w:cs="Arial"/>
          <w:sz w:val="24"/>
          <w:szCs w:val="24"/>
        </w:rPr>
      </w:pPr>
      <w:r>
        <w:rPr>
          <w:rFonts w:ascii="Arial" w:hAnsi="Arial" w:cs="Arial"/>
          <w:sz w:val="24"/>
          <w:szCs w:val="24"/>
        </w:rPr>
        <w:t xml:space="preserve">4. Für den Fall, dass unserem Angebot nicht der Zuschlag erteilt wird, verpflichten wir uns, überlassene vertrauliche Informationen auf schriftliche Anforderung zurückzugeben sowie alle angefertigten Kopien und Vervielfältigungen zu vernichten. </w:t>
      </w:r>
    </w:p>
    <w:p w14:paraId="3C51830C" w14:textId="77777777" w:rsidR="00ED3162" w:rsidRDefault="002A485A">
      <w:pPr>
        <w:spacing w:before="120" w:line="360" w:lineRule="auto"/>
        <w:ind w:left="1135" w:hanging="284"/>
        <w:jc w:val="both"/>
        <w:rPr>
          <w:rFonts w:ascii="Arial" w:hAnsi="Arial" w:cs="Arial"/>
          <w:sz w:val="24"/>
          <w:szCs w:val="24"/>
        </w:rPr>
      </w:pPr>
      <w:r>
        <w:rPr>
          <w:rFonts w:ascii="Arial" w:hAnsi="Arial" w:cs="Arial"/>
          <w:sz w:val="24"/>
          <w:szCs w:val="24"/>
        </w:rPr>
        <w:t>5. Wir haften nicht für eine versehentliche Preisgabe Vertraulicher Informationen im Sinne von 1., sofern</w:t>
      </w:r>
    </w:p>
    <w:p w14:paraId="1E1D3C74" w14:textId="77777777" w:rsidR="00ED3162" w:rsidRDefault="002A485A">
      <w:pPr>
        <w:spacing w:before="120" w:line="360" w:lineRule="auto"/>
        <w:ind w:left="1418" w:hanging="284"/>
        <w:jc w:val="both"/>
        <w:rPr>
          <w:rFonts w:ascii="Arial" w:hAnsi="Arial" w:cs="Arial"/>
          <w:sz w:val="24"/>
          <w:szCs w:val="24"/>
        </w:rPr>
      </w:pPr>
      <w:r>
        <w:rPr>
          <w:rFonts w:ascii="Arial" w:hAnsi="Arial" w:cs="Arial"/>
          <w:sz w:val="24"/>
          <w:szCs w:val="24"/>
        </w:rPr>
        <w:lastRenderedPageBreak/>
        <w:t>a)</w:t>
      </w:r>
      <w:r>
        <w:rPr>
          <w:rFonts w:ascii="Arial" w:hAnsi="Arial" w:cs="Arial"/>
          <w:sz w:val="24"/>
          <w:szCs w:val="24"/>
        </w:rPr>
        <w:tab/>
        <w:t>die vertraulichen Informationen mit der gleichen Sorgfalt geschützt wurden, mit der vertrauliche Informationen über das eigene Unternehmen geschützt werden; und wir zudem</w:t>
      </w:r>
    </w:p>
    <w:p w14:paraId="62A4E07E" w14:textId="77777777" w:rsidR="00ED3162" w:rsidRDefault="002A485A">
      <w:pPr>
        <w:spacing w:before="120" w:line="360" w:lineRule="auto"/>
        <w:ind w:left="1418" w:hanging="284"/>
        <w:jc w:val="both"/>
        <w:rPr>
          <w:rFonts w:ascii="Arial" w:hAnsi="Arial" w:cs="Arial"/>
          <w:sz w:val="24"/>
          <w:szCs w:val="24"/>
        </w:rPr>
      </w:pPr>
      <w:r>
        <w:rPr>
          <w:rFonts w:ascii="Arial" w:hAnsi="Arial" w:cs="Arial"/>
          <w:sz w:val="24"/>
          <w:szCs w:val="24"/>
        </w:rPr>
        <w:t>b)</w:t>
      </w:r>
      <w:r>
        <w:rPr>
          <w:rFonts w:ascii="Arial" w:hAnsi="Arial" w:cs="Arial"/>
          <w:sz w:val="24"/>
          <w:szCs w:val="24"/>
        </w:rPr>
        <w:tab/>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6A451E02" w14:textId="77777777" w:rsidR="00ED3162" w:rsidRDefault="002A485A">
      <w:pPr>
        <w:spacing w:before="120" w:line="360" w:lineRule="auto"/>
        <w:ind w:left="1135" w:hanging="284"/>
        <w:jc w:val="both"/>
        <w:rPr>
          <w:rFonts w:ascii="Arial" w:hAnsi="Arial" w:cs="Arial"/>
          <w:sz w:val="24"/>
          <w:szCs w:val="24"/>
        </w:rPr>
      </w:pPr>
      <w:r>
        <w:rPr>
          <w:rFonts w:ascii="Arial" w:hAnsi="Arial" w:cs="Arial"/>
          <w:sz w:val="24"/>
          <w:szCs w:val="24"/>
        </w:rPr>
        <w:t>6. Wir verpflichten uns sicherzustellen, dass die Vertraulichkeitsverpflichtung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des Vergabeverfahrens sowie nach endgültiger Beendigung des Vergabeverfahrens durch eine der Parteien unbefristet fort.</w:t>
      </w:r>
    </w:p>
    <w:p w14:paraId="789D2391" w14:textId="77777777" w:rsidR="00ED3162" w:rsidRDefault="002A485A">
      <w:pPr>
        <w:numPr>
          <w:ilvl w:val="0"/>
          <w:numId w:val="1"/>
        </w:numPr>
        <w:tabs>
          <w:tab w:val="clear" w:pos="720"/>
          <w:tab w:val="num" w:pos="993"/>
        </w:tabs>
        <w:spacing w:before="120" w:line="360" w:lineRule="auto"/>
        <w:ind w:left="992" w:hanging="635"/>
        <w:jc w:val="both"/>
        <w:rPr>
          <w:rFonts w:ascii="Arial" w:hAnsi="Arial" w:cs="Arial"/>
          <w:sz w:val="24"/>
          <w:szCs w:val="24"/>
        </w:rPr>
      </w:pPr>
      <w:r>
        <w:rPr>
          <w:rFonts w:ascii="Arial" w:hAnsi="Arial" w:cs="Arial"/>
          <w:sz w:val="24"/>
          <w:szCs w:val="24"/>
        </w:rPr>
        <w:t>Wir verpflichten uns, die vorstehenden Erklärungen zu (2) und (5) auch nach Abschluss des Vergabeverfahrens von allen Nachunternehmern zu fordern, die nicht privilegierte Nachunternehmer sind, und diese vor Zustimmung des Auftraggebers zur Weiterbeauftragung vorzulegen.</w:t>
      </w:r>
    </w:p>
    <w:p w14:paraId="3F6A60A5" w14:textId="77777777" w:rsidR="00ED3162" w:rsidRDefault="002A485A">
      <w:pPr>
        <w:spacing w:line="360" w:lineRule="auto"/>
        <w:ind w:left="992"/>
        <w:jc w:val="both"/>
        <w:rPr>
          <w:rFonts w:ascii="Arial" w:hAnsi="Arial" w:cs="Arial"/>
          <w:sz w:val="24"/>
          <w:szCs w:val="24"/>
        </w:rPr>
      </w:pPr>
      <w:r>
        <w:rPr>
          <w:rFonts w:ascii="Arial" w:hAnsi="Arial" w:cs="Arial"/>
          <w:sz w:val="24"/>
          <w:szCs w:val="24"/>
        </w:rPr>
        <w:t xml:space="preserve">Im Falle von Bietergemeinschaften oder privilegierten Nachunternehmerschaften gelten sämtliche Erklärungen dieses Angebotsblattes nicht allein für den Einzelbieter oder die Bietergemeinschaft als solche, sondern zudem auch für jedes Mitglied der Bietergemeinschaft bzw. auch für jeden privilegierten Nachunternehmer. </w:t>
      </w:r>
      <w:bookmarkStart w:id="1" w:name="MerkPosIDE"/>
      <w:bookmarkEnd w:id="1"/>
    </w:p>
    <w:sectPr w:rsidR="00ED3162">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549B8" w14:textId="77777777" w:rsidR="00ED3162" w:rsidRDefault="002A485A">
      <w:pPr>
        <w:pStyle w:val="Textkrper"/>
      </w:pPr>
      <w:r>
        <w:separator/>
      </w:r>
    </w:p>
  </w:endnote>
  <w:endnote w:type="continuationSeparator" w:id="0">
    <w:p w14:paraId="44CE0836" w14:textId="77777777" w:rsidR="00ED3162" w:rsidRDefault="002A485A">
      <w:pPr>
        <w:pStyle w:val="Textkrper"/>
      </w:pPr>
      <w:r>
        <w:continuationSeparator/>
      </w:r>
    </w:p>
  </w:endnote>
  <w:endnote w:type="continuationNotice" w:id="1">
    <w:p w14:paraId="2543852A" w14:textId="77777777" w:rsidR="00ED3162" w:rsidRDefault="00ED3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54A14" w14:textId="77777777" w:rsidR="00ED3162" w:rsidRDefault="00ED316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03D7D" w14:textId="77777777" w:rsidR="00ED3162" w:rsidRDefault="002A485A">
    <w:pPr>
      <w:jc w:val="right"/>
      <w:rPr>
        <w:rFonts w:ascii="Arial" w:hAnsi="Arial" w:cs="Arial"/>
      </w:rPr>
    </w:pPr>
    <w:r>
      <w:rPr>
        <w:rFonts w:ascii="Arial" w:hAnsi="Arial" w:cs="Arial"/>
      </w:rPr>
      <w:t xml:space="preserve">Seite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noProof/>
      </w:rPr>
      <w:t>1</w:t>
    </w:r>
    <w:r>
      <w:rPr>
        <w:rFonts w:ascii="Arial" w:hAnsi="Arial" w:cs="Arial"/>
      </w:rPr>
      <w:fldChar w:fldCharType="end"/>
    </w:r>
    <w:r>
      <w:rPr>
        <w:rFonts w:ascii="Arial" w:hAnsi="Arial" w:cs="Arial"/>
      </w:rPr>
      <w:t xml:space="preserve"> von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Pr>
        <w:rFonts w:ascii="Arial" w:hAnsi="Arial" w:cs="Arial"/>
        <w:noProof/>
      </w:rPr>
      <w:t>4</w:t>
    </w:r>
    <w:r>
      <w:rPr>
        <w:rFonts w:ascii="Arial" w:hAnsi="Arial" w:cs="Arial"/>
      </w:rPr>
      <w:fldChar w:fldCharType="end"/>
    </w:r>
  </w:p>
  <w:p w14:paraId="3F63ABE4" w14:textId="77777777" w:rsidR="00ED3162" w:rsidRDefault="00ED316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0438C" w14:textId="77777777" w:rsidR="00ED3162" w:rsidRDefault="00ED31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D08C" w14:textId="77777777" w:rsidR="00ED3162" w:rsidRDefault="002A485A">
      <w:pPr>
        <w:pStyle w:val="Textkrper"/>
      </w:pPr>
      <w:r>
        <w:separator/>
      </w:r>
    </w:p>
  </w:footnote>
  <w:footnote w:type="continuationSeparator" w:id="0">
    <w:p w14:paraId="0D779FCD" w14:textId="77777777" w:rsidR="00ED3162" w:rsidRDefault="002A485A">
      <w:pPr>
        <w:pStyle w:val="Textkrper"/>
      </w:pPr>
      <w:r>
        <w:continuationSeparator/>
      </w:r>
    </w:p>
  </w:footnote>
  <w:footnote w:type="continuationNotice" w:id="1">
    <w:p w14:paraId="71AC007D" w14:textId="77777777" w:rsidR="00ED3162" w:rsidRDefault="00ED31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7A06B" w14:textId="77777777" w:rsidR="00ED3162" w:rsidRDefault="00ED316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C43A" w14:textId="77777777" w:rsidR="00ED3162" w:rsidRDefault="00ED316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D5E9" w14:textId="77777777" w:rsidR="00ED3162" w:rsidRDefault="00ED31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1" w15:restartNumberingAfterBreak="0">
    <w:nsid w:val="366169F0"/>
    <w:multiLevelType w:val="hybridMultilevel"/>
    <w:tmpl w:val="B018363E"/>
    <w:lvl w:ilvl="0" w:tplc="F56E2242">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2" w15:restartNumberingAfterBreak="0">
    <w:nsid w:val="468D62A3"/>
    <w:multiLevelType w:val="hybridMultilevel"/>
    <w:tmpl w:val="96E2E212"/>
    <w:lvl w:ilvl="0" w:tplc="F56E2242">
      <w:start w:val="1"/>
      <w:numFmt w:val="decimal"/>
      <w:lvlText w:val="(%1)"/>
      <w:lvlJc w:val="left"/>
      <w:pPr>
        <w:tabs>
          <w:tab w:val="num" w:pos="720"/>
        </w:tabs>
        <w:ind w:left="72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num w:numId="1" w16cid:durableId="2097941761">
    <w:abstractNumId w:val="2"/>
  </w:num>
  <w:num w:numId="2" w16cid:durableId="123688970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859179">
    <w:abstractNumId w:val="0"/>
  </w:num>
  <w:num w:numId="4" w16cid:durableId="1158307277">
    <w:abstractNumId w:val="2"/>
  </w:num>
  <w:num w:numId="5" w16cid:durableId="9413069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autoHyphenation/>
  <w:hyphenationZone w:val="425"/>
  <w:doNotShadeFormData/>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402/21"/>
    <w:docVar w:name="Bemerkung" w:val="Angebotsdeckblatt 11.08.21"/>
    <w:docVar w:name="BriefDatOrig" w:val="R:\RA\D11\D245-17.RTF"/>
    <w:docVar w:name="DDNr" w:val="D11/D388-21"/>
    <w:docVar w:name="DDNummerPH" w:val="fehlt"/>
    <w:docVar w:name="dgnword-docGUID" w:val="{18CE6E3F-CAC2-4AF2-82F0-4800576945CC}"/>
    <w:docVar w:name="dgnword-eventsink" w:val="913987864"/>
    <w:docVar w:name="EAStatus" w:val="0"/>
    <w:docVar w:name="RADKS" w:val="#;$a;@"/>
    <w:docVar w:name="Rubrik" w:val="solleer"/>
    <w:docVar w:name="Schlagwort" w:val="solleer"/>
  </w:docVars>
  <w:rsids>
    <w:rsidRoot w:val="00ED3162"/>
    <w:rsid w:val="00023D9B"/>
    <w:rsid w:val="000C3A39"/>
    <w:rsid w:val="001366A2"/>
    <w:rsid w:val="00197E58"/>
    <w:rsid w:val="00230DF2"/>
    <w:rsid w:val="002A485A"/>
    <w:rsid w:val="00396EC6"/>
    <w:rsid w:val="003C36E2"/>
    <w:rsid w:val="004C595C"/>
    <w:rsid w:val="0050284E"/>
    <w:rsid w:val="005316CA"/>
    <w:rsid w:val="00723CCE"/>
    <w:rsid w:val="008837B1"/>
    <w:rsid w:val="00A52FBE"/>
    <w:rsid w:val="00AC5D2E"/>
    <w:rsid w:val="00C47FFE"/>
    <w:rsid w:val="00ED3162"/>
    <w:rsid w:val="00EF4458"/>
    <w:rsid w:val="00F054D2"/>
    <w:rsid w:val="00F726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A37E49"/>
  <w14:defaultImageDpi w14:val="96"/>
  <w15:docId w15:val="{6565E98A-55B6-4454-A87E-8D4E50EE3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outlineLvl w:val="0"/>
    </w:pPr>
    <w:rPr>
      <w:rFonts w:ascii="Univers" w:hAnsi="Univers"/>
      <w:b/>
      <w:sz w:val="28"/>
    </w:rPr>
  </w:style>
  <w:style w:type="paragraph" w:styleId="berschrift2">
    <w:name w:val="heading 2"/>
    <w:basedOn w:val="Standard"/>
    <w:next w:val="Standard"/>
    <w:link w:val="berschrift2Zchn"/>
    <w:uiPriority w:val="9"/>
    <w:qFormat/>
    <w:pPr>
      <w:keepNext/>
      <w:spacing w:line="360" w:lineRule="auto"/>
      <w:jc w:val="both"/>
      <w:outlineLvl w:val="1"/>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Textkrper">
    <w:name w:val="Body Text"/>
    <w:basedOn w:val="Standard"/>
    <w:link w:val="TextkrperZchn"/>
    <w:uiPriority w:val="99"/>
    <w:rPr>
      <w:rFonts w:ascii="Univers" w:hAnsi="Univers"/>
      <w:sz w:val="22"/>
    </w:rPr>
  </w:style>
  <w:style w:type="character" w:customStyle="1" w:styleId="TextkrperZchn">
    <w:name w:val="Textkörper Zchn"/>
    <w:basedOn w:val="Absatz-Standardschriftart"/>
    <w:link w:val="Textkrper"/>
    <w:uiPriority w:val="99"/>
    <w:locked/>
    <w:rPr>
      <w:rFonts w:ascii="Univers" w:hAnsi="Univers" w:cs="Times New Roman"/>
      <w:sz w:val="22"/>
      <w:lang w:val="de-DE" w:eastAsia="de-DE"/>
    </w:rPr>
  </w:style>
  <w:style w:type="paragraph" w:styleId="Listenabsatz">
    <w:name w:val="List Paragraph"/>
    <w:basedOn w:val="Standard"/>
    <w:uiPriority w:val="34"/>
    <w:qFormat/>
    <w:pPr>
      <w:ind w:left="708"/>
    </w:pPr>
  </w:style>
  <w:style w:type="paragraph" w:styleId="Kopfzeile">
    <w:name w:val="header"/>
    <w:basedOn w:val="Standard"/>
    <w:link w:val="KopfzeileZchn"/>
    <w:uiPriority w:val="99"/>
    <w:pPr>
      <w:tabs>
        <w:tab w:val="center" w:pos="4320"/>
        <w:tab w:val="right" w:pos="8640"/>
      </w:tabs>
    </w:pPr>
  </w:style>
  <w:style w:type="character" w:customStyle="1" w:styleId="KopfzeileZchn">
    <w:name w:val="Kopfzeile Zchn"/>
    <w:basedOn w:val="Absatz-Standardschriftart"/>
    <w:link w:val="Kopfzeile"/>
    <w:uiPriority w:val="99"/>
    <w:semiHidden/>
    <w:locked/>
    <w:rPr>
      <w:rFonts w:cs="Times New Roman"/>
    </w:rPr>
  </w:style>
  <w:style w:type="paragraph" w:styleId="Fuzeile">
    <w:name w:val="footer"/>
    <w:basedOn w:val="Standard"/>
    <w:link w:val="FuzeileZchn"/>
    <w:uiPriority w:val="99"/>
    <w:pPr>
      <w:tabs>
        <w:tab w:val="center" w:pos="4320"/>
        <w:tab w:val="right" w:pos="8640"/>
      </w:tabs>
    </w:pPr>
  </w:style>
  <w:style w:type="character" w:customStyle="1" w:styleId="FuzeileZchn">
    <w:name w:val="Fußzeile Zchn"/>
    <w:basedOn w:val="Absatz-Standardschriftart"/>
    <w:link w:val="Fuzeile"/>
    <w:uiPriority w:val="99"/>
    <w:semiHidden/>
    <w:locked/>
    <w:rPr>
      <w:rFonts w:cs="Times New Roman"/>
    </w:rPr>
  </w:style>
  <w:style w:type="paragraph" w:styleId="Sprechblasentext">
    <w:name w:val="Balloon Text"/>
    <w:basedOn w:val="Standard"/>
    <w:link w:val="SprechblasentextZchn"/>
    <w:uiPriority w:val="99"/>
    <w:rPr>
      <w:rFonts w:ascii="Tahoma" w:hAnsi="Tahoma" w:cs="Tahoma"/>
      <w:sz w:val="16"/>
      <w:szCs w:val="16"/>
    </w:rPr>
  </w:style>
  <w:style w:type="character" w:customStyle="1" w:styleId="SprechblasentextZchn">
    <w:name w:val="Sprechblasentext Zchn"/>
    <w:basedOn w:val="Absatz-Standardschriftart"/>
    <w:link w:val="Sprechblasentext"/>
    <w:uiPriority w:val="99"/>
    <w:locked/>
    <w:rPr>
      <w:rFonts w:ascii="Tahoma" w:hAnsi="Tahoma" w:cs="Tahoma"/>
      <w:sz w:val="16"/>
      <w:szCs w:val="16"/>
    </w:rPr>
  </w:style>
  <w:style w:type="character" w:styleId="Kommentarzeichen">
    <w:name w:val="annotation reference"/>
    <w:basedOn w:val="Absatz-Standardschriftart"/>
    <w:uiPriority w:val="99"/>
    <w:rPr>
      <w:rFonts w:cs="Times New Roman"/>
      <w:sz w:val="16"/>
      <w:szCs w:val="16"/>
    </w:rPr>
  </w:style>
  <w:style w:type="paragraph" w:styleId="Kommentartext">
    <w:name w:val="annotation text"/>
    <w:basedOn w:val="Standard"/>
    <w:link w:val="KommentartextZchn"/>
    <w:uiPriority w:val="99"/>
  </w:style>
  <w:style w:type="character" w:customStyle="1" w:styleId="KommentartextZchn">
    <w:name w:val="Kommentartext Zchn"/>
    <w:basedOn w:val="Absatz-Standardschriftart"/>
    <w:link w:val="Kommentartext"/>
    <w:uiPriority w:val="99"/>
    <w:locked/>
    <w:rPr>
      <w:rFonts w:cs="Times New Roman"/>
    </w:rPr>
  </w:style>
  <w:style w:type="paragraph" w:styleId="Kommentarthema">
    <w:name w:val="annotation subject"/>
    <w:basedOn w:val="Kommentartext"/>
    <w:next w:val="Kommentartext"/>
    <w:link w:val="KommentarthemaZchn"/>
    <w:uiPriority w:val="99"/>
    <w:rPr>
      <w:b/>
      <w:bCs/>
    </w:rPr>
  </w:style>
  <w:style w:type="character" w:customStyle="1" w:styleId="KommentarthemaZchn">
    <w:name w:val="Kommentarthema Zchn"/>
    <w:basedOn w:val="KommentartextZchn"/>
    <w:link w:val="Kommentarthema"/>
    <w:uiPriority w:val="99"/>
    <w:locked/>
    <w:rPr>
      <w:rFonts w:cs="Times New Roman"/>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199217">
      <w:bodyDiv w:val="1"/>
      <w:marLeft w:val="0"/>
      <w:marRight w:val="0"/>
      <w:marTop w:val="0"/>
      <w:marBottom w:val="0"/>
      <w:divBdr>
        <w:top w:val="none" w:sz="0" w:space="0" w:color="auto"/>
        <w:left w:val="none" w:sz="0" w:space="0" w:color="auto"/>
        <w:bottom w:val="none" w:sz="0" w:space="0" w:color="auto"/>
        <w:right w:val="none" w:sz="0" w:space="0" w:color="auto"/>
      </w:divBdr>
    </w:div>
    <w:div w:id="2017729725">
      <w:marLeft w:val="0"/>
      <w:marRight w:val="0"/>
      <w:marTop w:val="0"/>
      <w:marBottom w:val="0"/>
      <w:divBdr>
        <w:top w:val="none" w:sz="0" w:space="0" w:color="auto"/>
        <w:left w:val="none" w:sz="0" w:space="0" w:color="auto"/>
        <w:bottom w:val="none" w:sz="0" w:space="0" w:color="auto"/>
        <w:right w:val="none" w:sz="0" w:space="0" w:color="auto"/>
      </w:divBdr>
    </w:div>
    <w:div w:id="20177297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A9488222FC246C1877CB92A36A05E52"/>
        <w:category>
          <w:name w:val="Allgemein"/>
          <w:gallery w:val="placeholder"/>
        </w:category>
        <w:types>
          <w:type w:val="bbPlcHdr"/>
        </w:types>
        <w:behaviors>
          <w:behavior w:val="content"/>
        </w:behaviors>
        <w:guid w:val="{006BF533-07D8-4EE9-A6F1-EA55D1700A7B}"/>
      </w:docPartPr>
      <w:docPartBody>
        <w:p w:rsidR="000C7347" w:rsidRDefault="000C7347">
          <w:pPr>
            <w:pStyle w:val="7A9488222FC246C1877CB92A36A05E52"/>
          </w:pPr>
          <w:r>
            <w:rPr>
              <w:rFonts w:ascii="Arial" w:hAnsi="Arial" w:cs="Arial"/>
              <w:i/>
              <w:iCs/>
              <w:color w:val="808080" w:themeColor="background1" w:themeShade="80"/>
            </w:rPr>
            <w:t>NAME/FIRMA des Einzelbewerbers oder BEZEICHNUNG der Bewerbergemeinschaft</w:t>
          </w:r>
        </w:p>
      </w:docPartBody>
    </w:docPart>
    <w:docPart>
      <w:docPartPr>
        <w:name w:val="04E4193046A94BDFB383C057A6C3C8CA"/>
        <w:category>
          <w:name w:val="Allgemein"/>
          <w:gallery w:val="placeholder"/>
        </w:category>
        <w:types>
          <w:type w:val="bbPlcHdr"/>
        </w:types>
        <w:behaviors>
          <w:behavior w:val="content"/>
        </w:behaviors>
        <w:guid w:val="{71B0C2FC-50BF-458B-B8AF-7E8559EBF775}"/>
      </w:docPartPr>
      <w:docPartBody>
        <w:p w:rsidR="000C7347" w:rsidRDefault="000C7347">
          <w:pPr>
            <w:jc w:val="both"/>
            <w:rPr>
              <w:rFonts w:ascii="Arial" w:hAnsi="Arial" w:cs="Arial"/>
              <w:i/>
              <w:iCs/>
              <w:color w:val="808080" w:themeColor="background1" w:themeShade="80"/>
            </w:rPr>
          </w:pPr>
          <w:r>
            <w:rPr>
              <w:rFonts w:ascii="Arial" w:hAnsi="Arial" w:cs="Arial"/>
              <w:i/>
              <w:iCs/>
              <w:color w:val="808080" w:themeColor="background1" w:themeShade="80"/>
            </w:rPr>
            <w:t>NAME/FIRMA des Einzelbewerbers oder eines Mitglieds der Bewerbergemeinschaft</w:t>
          </w:r>
        </w:p>
        <w:p w:rsidR="000C7347" w:rsidRDefault="000C7347">
          <w:pPr>
            <w:jc w:val="both"/>
            <w:rPr>
              <w:rFonts w:ascii="Arial" w:hAnsi="Arial" w:cs="Arial"/>
              <w:i/>
              <w:iCs/>
              <w:color w:val="808080" w:themeColor="background1" w:themeShade="80"/>
            </w:rPr>
          </w:pPr>
          <w:r>
            <w:rPr>
              <w:rFonts w:ascii="Arial" w:hAnsi="Arial" w:cs="Arial"/>
              <w:i/>
              <w:iCs/>
              <w:color w:val="808080" w:themeColor="background1" w:themeShade="80"/>
            </w:rPr>
            <w:t>STRASSE + HAUSNUMMER</w:t>
          </w:r>
        </w:p>
        <w:p w:rsidR="000C7347" w:rsidRDefault="000C7347">
          <w:pPr>
            <w:pStyle w:val="04E4193046A94BDFB383C057A6C3C8CA"/>
          </w:pPr>
          <w:r>
            <w:rPr>
              <w:rFonts w:ascii="Arial" w:hAnsi="Arial" w:cs="Arial"/>
              <w:i/>
              <w:iCs/>
              <w:color w:val="808080" w:themeColor="background1" w:themeShade="80"/>
            </w:rPr>
            <w:t>POSTLEITZAHL + ORT</w:t>
          </w:r>
        </w:p>
      </w:docPartBody>
    </w:docPart>
    <w:docPart>
      <w:docPartPr>
        <w:name w:val="A267A72A47354AB4A80FC63835EEB0E5"/>
        <w:category>
          <w:name w:val="Allgemein"/>
          <w:gallery w:val="placeholder"/>
        </w:category>
        <w:types>
          <w:type w:val="bbPlcHdr"/>
        </w:types>
        <w:behaviors>
          <w:behavior w:val="content"/>
        </w:behaviors>
        <w:guid w:val="{01EDA425-3235-4028-B4E6-D021E0E833EF}"/>
      </w:docPartPr>
      <w:docPartBody>
        <w:p w:rsidR="000C7347" w:rsidRDefault="000C7347">
          <w:pPr>
            <w:jc w:val="both"/>
            <w:rPr>
              <w:rFonts w:ascii="Arial" w:hAnsi="Arial" w:cs="Arial"/>
              <w:i/>
              <w:iCs/>
              <w:color w:val="808080" w:themeColor="background1" w:themeShade="80"/>
            </w:rPr>
          </w:pPr>
          <w:r>
            <w:rPr>
              <w:rFonts w:ascii="Arial" w:hAnsi="Arial" w:cs="Arial"/>
              <w:i/>
              <w:iCs/>
              <w:color w:val="808080" w:themeColor="background1" w:themeShade="80"/>
            </w:rPr>
            <w:t>NAME/FIRMA des Einzelbewerbers oder eines Mitglieds der Bewerbergemeinschaft</w:t>
          </w:r>
        </w:p>
        <w:p w:rsidR="000C7347" w:rsidRDefault="000C7347">
          <w:pPr>
            <w:jc w:val="both"/>
            <w:rPr>
              <w:rFonts w:ascii="Arial" w:hAnsi="Arial" w:cs="Arial"/>
              <w:i/>
              <w:iCs/>
              <w:color w:val="808080" w:themeColor="background1" w:themeShade="80"/>
            </w:rPr>
          </w:pPr>
          <w:r>
            <w:rPr>
              <w:rFonts w:ascii="Arial" w:hAnsi="Arial" w:cs="Arial"/>
              <w:i/>
              <w:iCs/>
              <w:color w:val="808080" w:themeColor="background1" w:themeShade="80"/>
            </w:rPr>
            <w:t>STRASSE + HAUSNUMMER</w:t>
          </w:r>
        </w:p>
        <w:p w:rsidR="000C7347" w:rsidRDefault="000C7347">
          <w:pPr>
            <w:pStyle w:val="A267A72A47354AB4A80FC63835EEB0E5"/>
          </w:pPr>
          <w:r>
            <w:rPr>
              <w:rFonts w:ascii="Arial" w:hAnsi="Arial" w:cs="Arial"/>
              <w:i/>
              <w:iCs/>
              <w:color w:val="808080" w:themeColor="background1" w:themeShade="80"/>
            </w:rPr>
            <w:t>POSTLEITZAHL + ORT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347"/>
    <w:rsid w:val="000C3A39"/>
    <w:rsid w:val="000C7347"/>
    <w:rsid w:val="00197E58"/>
    <w:rsid w:val="005316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7A9488222FC246C1877CB92A36A05E52">
    <w:name w:val="7A9488222FC246C1877CB92A36A05E52"/>
    <w:rsid w:val="007C2C4E"/>
  </w:style>
  <w:style w:type="paragraph" w:customStyle="1" w:styleId="04E4193046A94BDFB383C057A6C3C8CA">
    <w:name w:val="04E4193046A94BDFB383C057A6C3C8CA"/>
    <w:rsid w:val="007C2C4E"/>
  </w:style>
  <w:style w:type="paragraph" w:customStyle="1" w:styleId="A267A72A47354AB4A80FC63835EEB0E5">
    <w:name w:val="A267A72A47354AB4A80FC63835EEB0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E90A8BC02C06E429ECD466AC4E16F56" ma:contentTypeVersion="15" ma:contentTypeDescription="Ein neues Dokument erstellen." ma:contentTypeScope="" ma:versionID="43a08df61577cd5b2e99ac12f0402288">
  <xsd:schema xmlns:xsd="http://www.w3.org/2001/XMLSchema" xmlns:xs="http://www.w3.org/2001/XMLSchema" xmlns:p="http://schemas.microsoft.com/office/2006/metadata/properties" xmlns:ns2="c3796697-d3bc-4926-b8f6-36ef9717f510" xmlns:ns3="4574b173-21b1-4e12-84b9-c21003f9bdfd" targetNamespace="http://schemas.microsoft.com/office/2006/metadata/properties" ma:root="true" ma:fieldsID="af2625a6731b1a919adc8a496052df69" ns2:_="" ns3:_="">
    <xsd:import namespace="c3796697-d3bc-4926-b8f6-36ef9717f510"/>
    <xsd:import namespace="4574b173-21b1-4e12-84b9-c21003f9bd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796697-d3bc-4926-b8f6-36ef9717f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4b173-21b1-4e12-84b9-c21003f9bdf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ede9b86-212c-42f1-9ba3-a96cf33bc528}" ma:internalName="TaxCatchAll" ma:showField="CatchAllData" ma:web="4574b173-21b1-4e12-84b9-c21003f9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796697-d3bc-4926-b8f6-36ef9717f510">
      <Terms xmlns="http://schemas.microsoft.com/office/infopath/2007/PartnerControls"/>
    </lcf76f155ced4ddcb4097134ff3c332f>
    <TaxCatchAll xmlns="4574b173-21b1-4e12-84b9-c21003f9bdfd" xsi:nil="true"/>
  </documentManagement>
</p:properties>
</file>

<file path=customXml/itemProps1.xml><?xml version="1.0" encoding="utf-8"?>
<ds:datastoreItem xmlns:ds="http://schemas.openxmlformats.org/officeDocument/2006/customXml" ds:itemID="{00208EFB-FEBF-4DFC-96C5-8C21701D6623}">
  <ds:schemaRefs>
    <ds:schemaRef ds:uri="http://schemas.microsoft.com/sharepoint/v3/contenttype/forms"/>
  </ds:schemaRefs>
</ds:datastoreItem>
</file>

<file path=customXml/itemProps2.xml><?xml version="1.0" encoding="utf-8"?>
<ds:datastoreItem xmlns:ds="http://schemas.openxmlformats.org/officeDocument/2006/customXml" ds:itemID="{4CA9DF51-9A4E-4A10-AD3F-81DC370CA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796697-d3bc-4926-b8f6-36ef9717f510"/>
    <ds:schemaRef ds:uri="4574b173-21b1-4e12-84b9-c21003f9bd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2A0E0-AF2B-4427-A2AD-C005DE12C61C}">
  <ds:schemaRefs>
    <ds:schemaRef ds:uri="http://schemas.openxmlformats.org/officeDocument/2006/bibliography"/>
  </ds:schemaRefs>
</ds:datastoreItem>
</file>

<file path=customXml/itemProps4.xml><?xml version="1.0" encoding="utf-8"?>
<ds:datastoreItem xmlns:ds="http://schemas.openxmlformats.org/officeDocument/2006/customXml" ds:itemID="{356787BA-EC98-4A31-95FA-22349D68F661}">
  <ds:schemaRefs>
    <ds:schemaRef ds:uri="http://purl.org/dc/terms/"/>
    <ds:schemaRef ds:uri="c3796697-d3bc-4926-b8f6-36ef9717f510"/>
    <ds:schemaRef ds:uri="4574b173-21b1-4e12-84b9-c21003f9bdfd"/>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629</Words>
  <Characters>4730</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creator>Suß, Bastian</dc:creator>
  <cp:lastModifiedBy>Suss, Bastian</cp:lastModifiedBy>
  <cp:revision>13</cp:revision>
  <cp:lastPrinted>2021-07-23T11:50:00Z</cp:lastPrinted>
  <dcterms:created xsi:type="dcterms:W3CDTF">2025-04-07T06:58:00Z</dcterms:created>
  <dcterms:modified xsi:type="dcterms:W3CDTF">2026-06-19T06:29:00Z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2023-07-12T08:38:05Z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ef70e3e8-0c9b-47d8-8662-d311a4d0a7ce</vt:lpwstr>
  </property>
  <property fmtid="{D5CDD505-2E9C-101B-9397-08002B2CF9AE}" pid="8" name="MSIP_Label_ea60d57e-af5b-4752-ac57-3e4f28ca11dc_ContentBits">
    <vt:lpwstr>0</vt:lpwstr>
  </property>
  <property fmtid="{D5CDD505-2E9C-101B-9397-08002B2CF9AE}" pid="9" name="ContentTypeId">
    <vt:lpwstr>0x0101006E90A8BC02C06E429ECD466AC4E16F56</vt:lpwstr>
  </property>
  <property fmtid="{D5CDD505-2E9C-101B-9397-08002B2CF9AE}" pid="10" name="MediaServiceImageTags">
    <vt:lpwstr/>
  </property>
  <property fmtid="{D5CDD505-2E9C-101B-9397-08002B2CF9AE}" pid="11" name="43b072f0-0f82-4aac-be1e-8abeffc32f66">
    <vt:bool>false</vt:bool>
  </property>
</Properties>
</file>